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will not be accepted</w:t>
      </w:r>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000000"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530D64DB" w14:textId="77777777"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of Washington College.</w:t>
      </w:r>
    </w:p>
    <w:p w14:paraId="0EA27B29" w14:textId="4091FDBB"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You can also call the Suicide Prevention Hotline at 1-800-273-8255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000000" w:rsidP="0088003C">
      <w:pPr>
        <w:jc w:val="center"/>
        <w:rPr>
          <w:b/>
        </w:rPr>
      </w:pPr>
      <w:hyperlink r:id="rId10" w:history="1">
        <w:r w:rsidR="0088003C"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paper copies are not accepted</w:t>
      </w:r>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112A709B" w14:textId="77777777" w:rsidR="000C5E0D" w:rsidRDefault="000C5E0D" w:rsidP="00234C2A"/>
    <w:p w14:paraId="242E94A5" w14:textId="77777777" w:rsidR="000C5E0D" w:rsidRDefault="000C5E0D" w:rsidP="00234C2A"/>
    <w:p w14:paraId="047BBD48" w14:textId="77777777" w:rsidR="00E27354" w:rsidRPr="00E27354" w:rsidRDefault="00E27354" w:rsidP="00E27354">
      <w:pPr>
        <w:jc w:val="center"/>
        <w:rPr>
          <w:b/>
          <w:bCs/>
          <w:sz w:val="22"/>
          <w:szCs w:val="22"/>
        </w:rPr>
      </w:pPr>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r w:rsidRPr="00E27354">
        <w:rPr>
          <w:sz w:val="22"/>
          <w:szCs w:val="22"/>
        </w:rPr>
        <w:t xml:space="preserve">data about individuals obtained through public records such as courthouse records </w:t>
      </w:r>
      <w:proofErr w:type="gramStart"/>
      <w:r w:rsidRPr="00E27354">
        <w:rPr>
          <w:sz w:val="22"/>
          <w:szCs w:val="22"/>
        </w:rPr>
        <w:t>as long as</w:t>
      </w:r>
      <w:proofErr w:type="gramEnd"/>
      <w:r w:rsidRPr="00E27354">
        <w:rPr>
          <w:sz w:val="22"/>
          <w:szCs w:val="22"/>
        </w:rPr>
        <w:t xml:space="preserve">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a full review by the entire IRB Board. Proposals requiring full committee review must be submitted by specific dates to be considered at an IRB meeting. A list of current submission dates can be found at: </w:t>
      </w:r>
      <w:hyperlink r:id="rId11"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rPr>
          <w:sz w:val="22"/>
          <w:szCs w:val="22"/>
        </w:rPr>
      </w:pPr>
    </w:p>
    <w:p w14:paraId="6308D9D2" w14:textId="77777777" w:rsidR="00E27354" w:rsidRPr="00E27354" w:rsidRDefault="00E27354" w:rsidP="00E27354">
      <w:pPr>
        <w:rPr>
          <w:sz w:val="22"/>
          <w:szCs w:val="22"/>
        </w:rPr>
      </w:pPr>
      <w:r w:rsidRPr="00E27354">
        <w:rPr>
          <w:sz w:val="22"/>
          <w:szCs w:val="22"/>
        </w:rPr>
        <w:t xml:space="preserve">Finally, be aware that the College has no responsibility to legally defend an investigator from capricious legal actions that might arise from a study, if the study was not approved by the IRB.  </w:t>
      </w:r>
    </w:p>
    <w:p w14:paraId="65993F41" w14:textId="77777777" w:rsidR="000C5E0D" w:rsidRPr="00E27354" w:rsidRDefault="000C5E0D" w:rsidP="00234C2A">
      <w:pPr>
        <w:rPr>
          <w:sz w:val="22"/>
          <w:szCs w:val="22"/>
        </w:rPr>
      </w:pPr>
    </w:p>
    <w:p w14:paraId="431C9367" w14:textId="77777777" w:rsidR="00E27354" w:rsidRPr="00E27354" w:rsidRDefault="00E27354" w:rsidP="000C5E0D">
      <w:pPr>
        <w:jc w:val="center"/>
        <w:rPr>
          <w:b/>
          <w:bCs/>
          <w:sz w:val="22"/>
          <w:szCs w:val="22"/>
        </w:rPr>
      </w:pPr>
    </w:p>
    <w:p w14:paraId="3A4FBABF" w14:textId="77777777" w:rsidR="00E27354" w:rsidRPr="00E27354" w:rsidRDefault="00E27354" w:rsidP="000C5E0D">
      <w:pPr>
        <w:jc w:val="center"/>
        <w:rPr>
          <w:b/>
          <w:bCs/>
          <w:sz w:val="22"/>
          <w:szCs w:val="22"/>
        </w:rPr>
      </w:pP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1EEB05A9" w14:textId="77777777" w:rsidR="00E27354" w:rsidRDefault="00E27354" w:rsidP="000C5E0D">
      <w:pPr>
        <w:jc w:val="center"/>
        <w:rPr>
          <w:b/>
          <w:bCs/>
        </w:rPr>
      </w:pPr>
    </w:p>
    <w:p w14:paraId="3944D5A0" w14:textId="77777777" w:rsidR="00E27354" w:rsidRDefault="00E27354" w:rsidP="000C5E0D">
      <w:pPr>
        <w:jc w:val="center"/>
        <w:rPr>
          <w:b/>
          <w:bCs/>
        </w:rPr>
      </w:pPr>
    </w:p>
    <w:p w14:paraId="20C41B91" w14:textId="77777777" w:rsidR="00E27354" w:rsidRDefault="00E27354" w:rsidP="000C5E0D">
      <w:pPr>
        <w:jc w:val="center"/>
        <w:rPr>
          <w:b/>
          <w:bCs/>
        </w:rPr>
      </w:pPr>
    </w:p>
    <w:p w14:paraId="1E62453F" w14:textId="77777777" w:rsidR="00E27354" w:rsidRDefault="00E27354" w:rsidP="000C5E0D">
      <w:pPr>
        <w:jc w:val="center"/>
        <w:rPr>
          <w:b/>
          <w:bCs/>
        </w:rPr>
      </w:pPr>
    </w:p>
    <w:p w14:paraId="3B0744E0" w14:textId="77777777" w:rsidR="00E27354" w:rsidRDefault="00E27354" w:rsidP="000C5E0D">
      <w:pPr>
        <w:jc w:val="center"/>
        <w:rPr>
          <w:b/>
          <w:bCs/>
        </w:rPr>
      </w:pPr>
    </w:p>
    <w:p w14:paraId="20EA07B0" w14:textId="77777777" w:rsidR="00E27354" w:rsidRDefault="00E27354" w:rsidP="000C5E0D">
      <w:pPr>
        <w:jc w:val="center"/>
        <w:rPr>
          <w:b/>
          <w:bCs/>
        </w:rPr>
      </w:pPr>
    </w:p>
    <w:p w14:paraId="4D35BB43" w14:textId="77777777" w:rsidR="00E90488" w:rsidRDefault="00E90488" w:rsidP="000C5E0D">
      <w:pPr>
        <w:jc w:val="center"/>
        <w:rPr>
          <w:b/>
          <w:bCs/>
        </w:rPr>
      </w:pPr>
    </w:p>
    <w:p w14:paraId="215DC864" w14:textId="77777777" w:rsidR="00E90488" w:rsidRDefault="00E90488" w:rsidP="000C5E0D">
      <w:pPr>
        <w:jc w:val="center"/>
        <w:rPr>
          <w:b/>
          <w:bCs/>
        </w:rPr>
      </w:pPr>
    </w:p>
    <w:p w14:paraId="25DD7002" w14:textId="77777777" w:rsidR="00E90488" w:rsidRDefault="00E90488" w:rsidP="000C5E0D">
      <w:pPr>
        <w:jc w:val="center"/>
        <w:rPr>
          <w:b/>
          <w:bCs/>
        </w:rPr>
      </w:pPr>
    </w:p>
    <w:p w14:paraId="3B1EC1BC" w14:textId="77777777" w:rsidR="00E90488" w:rsidRDefault="00E90488" w:rsidP="000C5E0D">
      <w:pPr>
        <w:jc w:val="center"/>
        <w:rPr>
          <w:b/>
          <w:bCs/>
        </w:rPr>
      </w:pPr>
    </w:p>
    <w:p w14:paraId="25FB2E4D" w14:textId="77777777" w:rsidR="00E27354" w:rsidRDefault="00E27354" w:rsidP="00E90488">
      <w:pPr>
        <w:rPr>
          <w:b/>
          <w:bCs/>
        </w:rPr>
      </w:pPr>
    </w:p>
    <w:p w14:paraId="302C141E" w14:textId="77777777" w:rsidR="00DD4328" w:rsidRDefault="00DD4328" w:rsidP="000C5E0D">
      <w:pPr>
        <w:jc w:val="center"/>
        <w:rPr>
          <w:b/>
          <w:bCs/>
        </w:rPr>
      </w:pPr>
    </w:p>
    <w:p w14:paraId="260C9C11" w14:textId="77777777" w:rsidR="00DD4328" w:rsidRDefault="00DD4328" w:rsidP="000C5E0D">
      <w:pPr>
        <w:jc w:val="center"/>
        <w:rPr>
          <w:b/>
          <w:bCs/>
        </w:rPr>
      </w:pPr>
    </w:p>
    <w:p w14:paraId="4CCBF17F" w14:textId="77777777"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1EC37C3D" w14:textId="77777777" w:rsidR="00E366CC" w:rsidRPr="000C5E0D" w:rsidRDefault="00E366CC" w:rsidP="00B76EEA">
      <w:pPr>
        <w:rPr>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all of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77777777" w:rsidR="00672EEB" w:rsidRPr="000C5E0D" w:rsidRDefault="00672EEB" w:rsidP="00672EEB">
      <w:pPr>
        <w:rPr>
          <w:sz w:val="23"/>
          <w:szCs w:val="23"/>
        </w:rPr>
      </w:pPr>
      <w:r w:rsidRPr="000C5E0D">
        <w:rPr>
          <w:sz w:val="23"/>
          <w:szCs w:val="23"/>
        </w:rPr>
        <w:t xml:space="preserve">Other co-investigators </w:t>
      </w:r>
      <w:r w:rsidRPr="000C5E0D">
        <w:rPr>
          <w:i/>
          <w:iCs/>
          <w:sz w:val="20"/>
          <w:szCs w:val="20"/>
        </w:rPr>
        <w:t>(optional)</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77777777" w:rsidR="000C5E0D" w:rsidRDefault="000C5E0D" w:rsidP="005734A4">
      <w:pPr>
        <w:rPr>
          <w:b/>
          <w:sz w:val="23"/>
          <w:szCs w:val="23"/>
        </w:rPr>
      </w:pPr>
    </w:p>
    <w:p w14:paraId="0483952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77777777" w:rsidR="000C5E0D" w:rsidRDefault="000C5E0D" w:rsidP="005734A4">
      <w:pPr>
        <w:rPr>
          <w:b/>
          <w:sz w:val="23"/>
          <w:szCs w:val="23"/>
        </w:rPr>
      </w:pPr>
    </w:p>
    <w:p w14:paraId="7C5F053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777777" w:rsidR="000C5E0D" w:rsidRDefault="000C5E0D" w:rsidP="005734A4">
      <w:pPr>
        <w:rPr>
          <w:b/>
          <w:sz w:val="23"/>
          <w:szCs w:val="23"/>
        </w:rPr>
      </w:pPr>
    </w:p>
    <w:p w14:paraId="0CFE39A5"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FF63155" w14:textId="77777777" w:rsidR="000C5E0D" w:rsidRDefault="000C5E0D" w:rsidP="005734A4">
      <w:pPr>
        <w:rPr>
          <w:b/>
          <w:sz w:val="23"/>
          <w:szCs w:val="23"/>
        </w:rPr>
      </w:pPr>
    </w:p>
    <w:p w14:paraId="72CF3ACE"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130FE221" w14:textId="77777777" w:rsidR="000C5E0D" w:rsidRP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All questions must be answered with types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7777777"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 xml:space="preserve">Describe your methodology and provide the name and source/cite of each of the measures that will be used </w:t>
      </w:r>
      <w:r w:rsidR="002A3E32">
        <w:rPr>
          <w:sz w:val="23"/>
          <w:szCs w:val="23"/>
        </w:rPr>
        <w:t xml:space="preserve">and </w:t>
      </w:r>
      <w:r w:rsidRPr="000C5E0D">
        <w:rPr>
          <w:sz w:val="23"/>
          <w:szCs w:val="23"/>
        </w:rPr>
        <w:t xml:space="preserve">submit a copy of each </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17F88949" w:rsidR="00CF628A" w:rsidRPr="00CF628A" w:rsidRDefault="00CF628A" w:rsidP="00CF628A">
      <w:pPr>
        <w:numPr>
          <w:ilvl w:val="0"/>
          <w:numId w:val="20"/>
        </w:numPr>
        <w:tabs>
          <w:tab w:val="left" w:pos="360"/>
        </w:tabs>
        <w:rPr>
          <w:sz w:val="23"/>
          <w:szCs w:val="23"/>
        </w:rPr>
      </w:pPr>
      <w:r w:rsidRPr="00CF628A">
        <w:rPr>
          <w:sz w:val="23"/>
          <w:szCs w:val="23"/>
        </w:rPr>
        <w:t xml:space="preserve">Will this study be conducted in person/face-to-face (rather than online or virtually)?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sidRPr="000C5E0D">
        <w:rPr>
          <w:sz w:val="23"/>
          <w:szCs w:val="23"/>
        </w:rPr>
        <w:tab/>
        <w:t xml:space="preserve">Yes </w:t>
      </w:r>
    </w:p>
    <w:p w14:paraId="1D90B0A8" w14:textId="77777777"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52D5DD65" w14:textId="77777777" w:rsidR="00CF628A" w:rsidRPr="00CF628A" w:rsidRDefault="00CF628A" w:rsidP="00CF628A">
      <w:pPr>
        <w:pStyle w:val="ListParagraph"/>
        <w:numPr>
          <w:ilvl w:val="0"/>
          <w:numId w:val="22"/>
        </w:numPr>
        <w:rPr>
          <w:sz w:val="23"/>
          <w:szCs w:val="23"/>
        </w:rPr>
      </w:pPr>
      <w:r w:rsidRPr="00CF628A">
        <w:rPr>
          <w:sz w:val="23"/>
          <w:szCs w:val="23"/>
        </w:rPr>
        <w:t xml:space="preserve">Provide an explanation for why the study must be done in person rather than virtually? </w:t>
      </w:r>
    </w:p>
    <w:p w14:paraId="719B46A7" w14:textId="77777777" w:rsidR="00CF628A" w:rsidRPr="000C5E0D" w:rsidRDefault="00CF628A" w:rsidP="00CF628A">
      <w:pPr>
        <w:pStyle w:val="ListParagraph"/>
        <w:rPr>
          <w:sz w:val="23"/>
          <w:szCs w:val="23"/>
        </w:rPr>
      </w:pPr>
    </w:p>
    <w:p w14:paraId="6CF26223" w14:textId="77777777" w:rsidR="00CF628A" w:rsidRPr="00CF628A" w:rsidRDefault="00CF628A" w:rsidP="009A4E35">
      <w:pPr>
        <w:pStyle w:val="ListParagraph"/>
        <w:numPr>
          <w:ilvl w:val="0"/>
          <w:numId w:val="22"/>
        </w:numPr>
        <w:tabs>
          <w:tab w:val="left" w:pos="450"/>
        </w:tabs>
        <w:rPr>
          <w:sz w:val="23"/>
          <w:szCs w:val="23"/>
        </w:rPr>
      </w:pPr>
      <w:r w:rsidRPr="00CF628A">
        <w:rPr>
          <w:sz w:val="23"/>
          <w:szCs w:val="23"/>
        </w:rPr>
        <w:t>Please include a brief description below of what precautions participants and researchers must take to limit COVID-19 exposure. Specifically, what steps are being taken to meet current CDC guidelines for safety practices. Additionally, complete and submit the supplemental consent form to cover COVID-19 risks and precautions (Form F on the IRB website).</w:t>
      </w:r>
    </w:p>
    <w:p w14:paraId="29ABC117" w14:textId="77777777" w:rsidR="00CF628A" w:rsidRPr="002A3E32" w:rsidRDefault="00CF628A" w:rsidP="00CF628A">
      <w:pPr>
        <w:tabs>
          <w:tab w:val="left" w:pos="450"/>
        </w:tabs>
        <w:ind w:left="180"/>
        <w:rPr>
          <w:sz w:val="23"/>
          <w:szCs w:val="23"/>
        </w:rPr>
      </w:pPr>
      <w:r w:rsidRPr="000C5E0D">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0" w:name="Check10"/>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1" w:name="Check11"/>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7777777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institution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3" w:name="Check13"/>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lastRenderedPageBreak/>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730F260E" w14:textId="77777777" w:rsidR="00B835F1" w:rsidRPr="000C5E0D" w:rsidRDefault="00B835F1" w:rsidP="00225E79">
      <w:pPr>
        <w:rPr>
          <w:sz w:val="23"/>
          <w:szCs w:val="23"/>
        </w:rPr>
      </w:pPr>
    </w:p>
    <w:p w14:paraId="2733E86A" w14:textId="77777777" w:rsidR="00B835F1" w:rsidRDefault="00B835F1" w:rsidP="00B835F1">
      <w:pPr>
        <w:ind w:left="360"/>
        <w:rPr>
          <w:sz w:val="23"/>
          <w:szCs w:val="23"/>
        </w:rPr>
      </w:pP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5" w:name="Check15"/>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8" w:name="Check18"/>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0" w:name="Check20"/>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6C0C3B0A" w14:textId="77777777" w:rsidR="008D1B73" w:rsidRDefault="008D1B73" w:rsidP="00AE147A">
      <w:pPr>
        <w:contextualSpacing/>
      </w:pP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77777777" w:rsidR="005773DA" w:rsidRPr="008D1B73" w:rsidRDefault="005773DA"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You will receive 1 experim</w:t>
      </w:r>
      <w:r w:rsidR="002C0A91" w:rsidRPr="008D1B73">
        <w:rPr>
          <w:sz w:val="23"/>
          <w:szCs w:val="23"/>
        </w:rPr>
        <w:t>ental participation credit.</w:t>
      </w:r>
    </w:p>
    <w:p w14:paraId="3E173933"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Benefits/Risks to Participant:</w:t>
      </w:r>
    </w:p>
    <w:p w14:paraId="687D4FB9" w14:textId="77777777" w:rsidR="005773DA"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2A686272" w14:textId="77777777" w:rsidR="00B835F1"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Participants might become bored with answering all of the questions.</w:t>
      </w:r>
    </w:p>
    <w:p w14:paraId="01957B05"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p>
    <w:p w14:paraId="5E9D2CDB"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096A8F32"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w:t>
      </w:r>
      <w:r w:rsidR="00AA4952">
        <w:rPr>
          <w:rFonts w:ascii="Times" w:hAnsi="Times"/>
          <w:sz w:val="23"/>
          <w:szCs w:val="23"/>
        </w:rPr>
        <w:t>study</w:t>
      </w:r>
      <w:r w:rsidRPr="008D1B73">
        <w:rPr>
          <w:rFonts w:ascii="Times" w:hAnsi="Times"/>
          <w:sz w:val="23"/>
          <w:szCs w:val="23"/>
        </w:rPr>
        <w:t xml:space="preserve">.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B4336CE" w14:textId="77777777" w:rsidR="005773DA" w:rsidRPr="008D1B73" w:rsidRDefault="005773DA" w:rsidP="00AE147A">
      <w:pPr>
        <w:pStyle w:val="PlainText"/>
        <w:contextualSpacing/>
        <w:rPr>
          <w:rFonts w:ascii="Times" w:hAnsi="Times"/>
          <w:b/>
          <w:sz w:val="23"/>
          <w:szCs w:val="23"/>
        </w:rPr>
      </w:pP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513F1378" w:rsidR="005773DA" w:rsidRDefault="005773DA" w:rsidP="00AE147A">
      <w:pPr>
        <w:pStyle w:val="PlainText"/>
        <w:contextualSpacing/>
        <w:rPr>
          <w:rFonts w:ascii="Times" w:hAnsi="Times"/>
        </w:rPr>
      </w:pPr>
      <w:r>
        <w:rPr>
          <w:rFonts w:ascii="Times" w:hAnsi="Times"/>
        </w:rPr>
        <w:t xml:space="preserve">I have read the above information. I have asked any questions I had regarding the </w:t>
      </w:r>
      <w:proofErr w:type="gramStart"/>
      <w:r w:rsidR="00AA4952">
        <w:rPr>
          <w:rFonts w:ascii="Times" w:hAnsi="Times"/>
        </w:rPr>
        <w:t>study</w:t>
      </w:r>
      <w:proofErr w:type="gramEnd"/>
      <w:r w:rsidR="00AA4952">
        <w:rPr>
          <w:rFonts w:ascii="Times" w:hAnsi="Times"/>
        </w:rPr>
        <w:t xml:space="preserve"> </w:t>
      </w:r>
      <w:r>
        <w:rPr>
          <w:rFonts w:ascii="Times" w:hAnsi="Times"/>
        </w:rPr>
        <w:t>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(please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7350159" w14:textId="77777777" w:rsidR="005773DA" w:rsidRDefault="005773DA" w:rsidP="00AE147A">
      <w:pPr>
        <w:contextualSpacing/>
        <w:rPr>
          <w:sz w:val="20"/>
        </w:rPr>
      </w:pP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2"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3"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4"/>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885F" w14:textId="77777777" w:rsidR="00784B66" w:rsidRDefault="00784B66">
      <w:r>
        <w:separator/>
      </w:r>
    </w:p>
  </w:endnote>
  <w:endnote w:type="continuationSeparator" w:id="0">
    <w:p w14:paraId="7A6EFB89" w14:textId="77777777" w:rsidR="00784B66" w:rsidRDefault="007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4E7" w14:textId="5E771158" w:rsidR="00CD59F9" w:rsidRPr="00CD59F9" w:rsidRDefault="00CD59F9" w:rsidP="00CD59F9">
    <w:pPr>
      <w:pStyle w:val="Footer"/>
      <w:jc w:val="right"/>
      <w:rPr>
        <w:sz w:val="20"/>
        <w:szCs w:val="20"/>
      </w:rPr>
    </w:pPr>
    <w:r w:rsidRPr="00CD59F9">
      <w:rPr>
        <w:sz w:val="20"/>
        <w:szCs w:val="20"/>
      </w:rPr>
      <w:t xml:space="preserve">Revised </w:t>
    </w:r>
    <w:r w:rsidR="00D50C3C">
      <w:rPr>
        <w:sz w:val="20"/>
        <w:szCs w:val="20"/>
      </w:rPr>
      <w:t>7/22/22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F372" w14:textId="77777777" w:rsidR="00764FA1" w:rsidRPr="00764FA1" w:rsidRDefault="00764FA1" w:rsidP="00764FA1">
    <w:pPr>
      <w:pStyle w:val="Header"/>
      <w:rPr>
        <w:sz w:val="20"/>
        <w:szCs w:val="20"/>
      </w:rPr>
    </w:pPr>
    <w:r w:rsidRPr="00764FA1">
      <w:rPr>
        <w:sz w:val="20"/>
        <w:szCs w:val="20"/>
      </w:rPr>
      <w:t xml:space="preserve">For IRB Chair Use:  </w:t>
    </w:r>
    <w:r>
      <w:rPr>
        <w:sz w:val="20"/>
        <w:szCs w:val="20"/>
      </w:rPr>
      <w:t xml:space="preserve">      </w:t>
    </w:r>
    <w:r w:rsidRPr="00764FA1">
      <w:rPr>
        <w:sz w:val="20"/>
        <w:szCs w:val="20"/>
      </w:rPr>
      <w:t>_______Approved</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_______Approved Pending Changes </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_______Denied</w:t>
    </w:r>
  </w:p>
  <w:p w14:paraId="4A5E23F8" w14:textId="77777777" w:rsidR="00764FA1" w:rsidRDefault="00764FA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D9BE" w14:textId="77777777" w:rsidR="00784B66" w:rsidRDefault="00784B66">
      <w:r>
        <w:separator/>
      </w:r>
    </w:p>
  </w:footnote>
  <w:footnote w:type="continuationSeparator" w:id="0">
    <w:p w14:paraId="4A88B24B" w14:textId="77777777" w:rsidR="00784B66" w:rsidRDefault="0078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7D7E" w14:textId="74C3EF76"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E3568A">
      <w:rPr>
        <w:noProof/>
        <w:sz w:val="20"/>
        <w:szCs w:val="20"/>
      </w:rPr>
      <w:t>9</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7"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19088709">
    <w:abstractNumId w:val="26"/>
  </w:num>
  <w:num w:numId="2" w16cid:durableId="1596523909">
    <w:abstractNumId w:val="25"/>
  </w:num>
  <w:num w:numId="3" w16cid:durableId="1230118238">
    <w:abstractNumId w:val="17"/>
  </w:num>
  <w:num w:numId="4" w16cid:durableId="1931742571">
    <w:abstractNumId w:val="21"/>
  </w:num>
  <w:num w:numId="5" w16cid:durableId="1676346141">
    <w:abstractNumId w:val="5"/>
  </w:num>
  <w:num w:numId="6" w16cid:durableId="1861429981">
    <w:abstractNumId w:val="1"/>
  </w:num>
  <w:num w:numId="7" w16cid:durableId="1114250002">
    <w:abstractNumId w:val="7"/>
  </w:num>
  <w:num w:numId="8" w16cid:durableId="738138644">
    <w:abstractNumId w:val="6"/>
  </w:num>
  <w:num w:numId="9" w16cid:durableId="512184658">
    <w:abstractNumId w:val="28"/>
  </w:num>
  <w:num w:numId="10" w16cid:durableId="420418821">
    <w:abstractNumId w:val="36"/>
  </w:num>
  <w:num w:numId="11" w16cid:durableId="1166944217">
    <w:abstractNumId w:val="32"/>
  </w:num>
  <w:num w:numId="12" w16cid:durableId="552932293">
    <w:abstractNumId w:val="10"/>
  </w:num>
  <w:num w:numId="13" w16cid:durableId="85418599">
    <w:abstractNumId w:val="19"/>
  </w:num>
  <w:num w:numId="14" w16cid:durableId="729578328">
    <w:abstractNumId w:val="15"/>
  </w:num>
  <w:num w:numId="15" w16cid:durableId="470876228">
    <w:abstractNumId w:val="16"/>
  </w:num>
  <w:num w:numId="16" w16cid:durableId="1265575595">
    <w:abstractNumId w:val="13"/>
  </w:num>
  <w:num w:numId="17" w16cid:durableId="1523006303">
    <w:abstractNumId w:val="11"/>
  </w:num>
  <w:num w:numId="18" w16cid:durableId="165944134">
    <w:abstractNumId w:val="12"/>
  </w:num>
  <w:num w:numId="19" w16cid:durableId="1638953047">
    <w:abstractNumId w:val="33"/>
  </w:num>
  <w:num w:numId="20" w16cid:durableId="717559206">
    <w:abstractNumId w:val="14"/>
  </w:num>
  <w:num w:numId="21" w16cid:durableId="786041894">
    <w:abstractNumId w:val="9"/>
  </w:num>
  <w:num w:numId="22" w16cid:durableId="572080036">
    <w:abstractNumId w:val="34"/>
  </w:num>
  <w:num w:numId="23" w16cid:durableId="1373729509">
    <w:abstractNumId w:val="31"/>
  </w:num>
  <w:num w:numId="24" w16cid:durableId="87191477">
    <w:abstractNumId w:val="30"/>
  </w:num>
  <w:num w:numId="25" w16cid:durableId="668556081">
    <w:abstractNumId w:val="18"/>
  </w:num>
  <w:num w:numId="26" w16cid:durableId="878400408">
    <w:abstractNumId w:val="24"/>
  </w:num>
  <w:num w:numId="27" w16cid:durableId="863666129">
    <w:abstractNumId w:val="35"/>
  </w:num>
  <w:num w:numId="28" w16cid:durableId="841360948">
    <w:abstractNumId w:val="0"/>
  </w:num>
  <w:num w:numId="29" w16cid:durableId="1662387559">
    <w:abstractNumId w:val="22"/>
  </w:num>
  <w:num w:numId="30" w16cid:durableId="928660578">
    <w:abstractNumId w:val="4"/>
  </w:num>
  <w:num w:numId="31" w16cid:durableId="2137092146">
    <w:abstractNumId w:val="27"/>
  </w:num>
  <w:num w:numId="32" w16cid:durableId="644117093">
    <w:abstractNumId w:val="23"/>
  </w:num>
  <w:num w:numId="33" w16cid:durableId="763916588">
    <w:abstractNumId w:val="2"/>
  </w:num>
  <w:num w:numId="34" w16cid:durableId="193423219">
    <w:abstractNumId w:val="37"/>
  </w:num>
  <w:num w:numId="35" w16cid:durableId="1683430514">
    <w:abstractNumId w:val="8"/>
  </w:num>
  <w:num w:numId="36" w16cid:durableId="956565448">
    <w:abstractNumId w:val="3"/>
  </w:num>
  <w:num w:numId="37" w16cid:durableId="1123693367">
    <w:abstractNumId w:val="20"/>
  </w:num>
  <w:num w:numId="38" w16cid:durableId="791899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46EF"/>
    <w:rsid w:val="00007928"/>
    <w:rsid w:val="00023220"/>
    <w:rsid w:val="00024E33"/>
    <w:rsid w:val="00032088"/>
    <w:rsid w:val="00045D03"/>
    <w:rsid w:val="00073A2C"/>
    <w:rsid w:val="000A6323"/>
    <w:rsid w:val="000B530F"/>
    <w:rsid w:val="000C1195"/>
    <w:rsid w:val="000C5E0D"/>
    <w:rsid w:val="000D4405"/>
    <w:rsid w:val="000F1853"/>
    <w:rsid w:val="000F797E"/>
    <w:rsid w:val="00126AD6"/>
    <w:rsid w:val="00144CD7"/>
    <w:rsid w:val="00162252"/>
    <w:rsid w:val="00185C7B"/>
    <w:rsid w:val="001A2A22"/>
    <w:rsid w:val="001C38D3"/>
    <w:rsid w:val="001C6E93"/>
    <w:rsid w:val="001D5691"/>
    <w:rsid w:val="001D6CE6"/>
    <w:rsid w:val="001F7E28"/>
    <w:rsid w:val="002205C3"/>
    <w:rsid w:val="00225E79"/>
    <w:rsid w:val="00234C2A"/>
    <w:rsid w:val="00244135"/>
    <w:rsid w:val="00244C75"/>
    <w:rsid w:val="00252014"/>
    <w:rsid w:val="002543C8"/>
    <w:rsid w:val="00276547"/>
    <w:rsid w:val="00296391"/>
    <w:rsid w:val="002A3E32"/>
    <w:rsid w:val="002B0C3E"/>
    <w:rsid w:val="002C0A91"/>
    <w:rsid w:val="002C2D1E"/>
    <w:rsid w:val="002D0BAD"/>
    <w:rsid w:val="002D13D0"/>
    <w:rsid w:val="002D2618"/>
    <w:rsid w:val="002D5FBD"/>
    <w:rsid w:val="002F062E"/>
    <w:rsid w:val="00300AEF"/>
    <w:rsid w:val="00355E04"/>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7E40"/>
    <w:rsid w:val="004B0299"/>
    <w:rsid w:val="004B4991"/>
    <w:rsid w:val="004D5179"/>
    <w:rsid w:val="004F125C"/>
    <w:rsid w:val="00500F11"/>
    <w:rsid w:val="005013F7"/>
    <w:rsid w:val="005142E3"/>
    <w:rsid w:val="00524906"/>
    <w:rsid w:val="005400C1"/>
    <w:rsid w:val="00550555"/>
    <w:rsid w:val="0056315C"/>
    <w:rsid w:val="005668A2"/>
    <w:rsid w:val="005734A4"/>
    <w:rsid w:val="005773DA"/>
    <w:rsid w:val="00584981"/>
    <w:rsid w:val="005859A5"/>
    <w:rsid w:val="0058778F"/>
    <w:rsid w:val="005A165C"/>
    <w:rsid w:val="005B6D78"/>
    <w:rsid w:val="005E1699"/>
    <w:rsid w:val="005E6CCC"/>
    <w:rsid w:val="005F2BDC"/>
    <w:rsid w:val="005F495B"/>
    <w:rsid w:val="0062653D"/>
    <w:rsid w:val="00632494"/>
    <w:rsid w:val="00672EEB"/>
    <w:rsid w:val="006947D4"/>
    <w:rsid w:val="006A3268"/>
    <w:rsid w:val="006B220E"/>
    <w:rsid w:val="006E7F97"/>
    <w:rsid w:val="00700340"/>
    <w:rsid w:val="00705C5B"/>
    <w:rsid w:val="00720164"/>
    <w:rsid w:val="007271F0"/>
    <w:rsid w:val="007306D6"/>
    <w:rsid w:val="00736F83"/>
    <w:rsid w:val="00755874"/>
    <w:rsid w:val="00764FA1"/>
    <w:rsid w:val="00766B94"/>
    <w:rsid w:val="00780F5D"/>
    <w:rsid w:val="00784B66"/>
    <w:rsid w:val="007974A5"/>
    <w:rsid w:val="007B1C1A"/>
    <w:rsid w:val="007E3556"/>
    <w:rsid w:val="00802E2F"/>
    <w:rsid w:val="00814BAC"/>
    <w:rsid w:val="008664B9"/>
    <w:rsid w:val="0088003C"/>
    <w:rsid w:val="008A1232"/>
    <w:rsid w:val="008A72AC"/>
    <w:rsid w:val="008C05E6"/>
    <w:rsid w:val="008C3A31"/>
    <w:rsid w:val="008D1B73"/>
    <w:rsid w:val="008D4221"/>
    <w:rsid w:val="008E49EE"/>
    <w:rsid w:val="008E60E6"/>
    <w:rsid w:val="00907A88"/>
    <w:rsid w:val="0091135F"/>
    <w:rsid w:val="009339F5"/>
    <w:rsid w:val="009504AC"/>
    <w:rsid w:val="00994B30"/>
    <w:rsid w:val="009973FE"/>
    <w:rsid w:val="009B6B88"/>
    <w:rsid w:val="009C1253"/>
    <w:rsid w:val="009C139F"/>
    <w:rsid w:val="009D1A49"/>
    <w:rsid w:val="009D624F"/>
    <w:rsid w:val="009E06F6"/>
    <w:rsid w:val="009E2B2D"/>
    <w:rsid w:val="009F185A"/>
    <w:rsid w:val="009F4E50"/>
    <w:rsid w:val="00A147EE"/>
    <w:rsid w:val="00A25E1D"/>
    <w:rsid w:val="00A54FF1"/>
    <w:rsid w:val="00A73B3C"/>
    <w:rsid w:val="00A75EE1"/>
    <w:rsid w:val="00A84C07"/>
    <w:rsid w:val="00AA4952"/>
    <w:rsid w:val="00AA78EE"/>
    <w:rsid w:val="00AB740E"/>
    <w:rsid w:val="00AC6524"/>
    <w:rsid w:val="00AE147A"/>
    <w:rsid w:val="00B20173"/>
    <w:rsid w:val="00B24A98"/>
    <w:rsid w:val="00B25398"/>
    <w:rsid w:val="00B554F6"/>
    <w:rsid w:val="00B61306"/>
    <w:rsid w:val="00B76EEA"/>
    <w:rsid w:val="00B835F1"/>
    <w:rsid w:val="00B97608"/>
    <w:rsid w:val="00BA4B82"/>
    <w:rsid w:val="00BB304C"/>
    <w:rsid w:val="00BC15E9"/>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628A"/>
    <w:rsid w:val="00D05C50"/>
    <w:rsid w:val="00D313E0"/>
    <w:rsid w:val="00D50C3C"/>
    <w:rsid w:val="00D57F7B"/>
    <w:rsid w:val="00D67EE2"/>
    <w:rsid w:val="00D73EDB"/>
    <w:rsid w:val="00D87395"/>
    <w:rsid w:val="00D9056E"/>
    <w:rsid w:val="00D9679A"/>
    <w:rsid w:val="00DA5FF1"/>
    <w:rsid w:val="00DB12B3"/>
    <w:rsid w:val="00DC7568"/>
    <w:rsid w:val="00DD4328"/>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63DCF"/>
    <w:rsid w:val="00F657EA"/>
    <w:rsid w:val="00F75135"/>
    <w:rsid w:val="00F93378"/>
    <w:rsid w:val="00FA5B35"/>
    <w:rsid w:val="00FC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306"/>
    <w:rPr>
      <w:color w:val="660000"/>
      <w:u w:val="single"/>
    </w:rPr>
  </w:style>
  <w:style w:type="paragraph" w:styleId="NormalWeb">
    <w:name w:val="Normal (Web)"/>
    <w:basedOn w:val="Normal"/>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hesis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pilich2@washcoll.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coll.edu/academics/research-policy/human-subjects-research.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washcoll.edu"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C9ADC-37F8-4977-BAB8-F0923AD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17981</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Murphy</cp:lastModifiedBy>
  <cp:revision>3</cp:revision>
  <cp:lastPrinted>2006-09-08T13:57:00Z</cp:lastPrinted>
  <dcterms:created xsi:type="dcterms:W3CDTF">2022-07-22T16:42:00Z</dcterms:created>
  <dcterms:modified xsi:type="dcterms:W3CDTF">2022-08-15T13:25:00Z</dcterms:modified>
</cp:coreProperties>
</file>