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0DF10" w14:textId="77777777" w:rsidR="002A2AFA" w:rsidRDefault="008C10A3" w:rsidP="008C10A3">
      <w:pPr>
        <w:jc w:val="center"/>
      </w:pPr>
      <w:r>
        <w:t>Washington College</w:t>
      </w:r>
    </w:p>
    <w:p w14:paraId="495A4619" w14:textId="77777777" w:rsidR="008C10A3" w:rsidRDefault="008C10A3" w:rsidP="008C10A3">
      <w:pPr>
        <w:jc w:val="center"/>
      </w:pPr>
      <w:r>
        <w:t>Gibson Center for the Arts</w:t>
      </w:r>
    </w:p>
    <w:p w14:paraId="7E2A4256" w14:textId="77777777" w:rsidR="005E74DA" w:rsidRPr="005E74DA" w:rsidRDefault="005E74DA" w:rsidP="005E74DA">
      <w:pPr>
        <w:jc w:val="center"/>
        <w:rPr>
          <w:sz w:val="18"/>
          <w:szCs w:val="18"/>
        </w:rPr>
      </w:pPr>
    </w:p>
    <w:p w14:paraId="5F2833F7" w14:textId="77777777" w:rsidR="008C10A3" w:rsidRPr="008C10A3" w:rsidRDefault="008C10A3" w:rsidP="008C10A3">
      <w:pPr>
        <w:jc w:val="center"/>
        <w:rPr>
          <w:sz w:val="40"/>
          <w:szCs w:val="40"/>
        </w:rPr>
      </w:pPr>
      <w:r w:rsidRPr="008C10A3">
        <w:rPr>
          <w:sz w:val="40"/>
          <w:szCs w:val="40"/>
        </w:rPr>
        <w:t>DECKER THEATRE LIGHT PLOT</w:t>
      </w:r>
    </w:p>
    <w:p w14:paraId="245E6A31" w14:textId="77777777" w:rsidR="00CD6F1B" w:rsidRPr="005E74DA" w:rsidRDefault="00CD6F1B" w:rsidP="00CD6F1B">
      <w:pPr>
        <w:jc w:val="center"/>
        <w:rPr>
          <w:sz w:val="16"/>
          <w:szCs w:val="16"/>
        </w:rPr>
      </w:pPr>
    </w:p>
    <w:p w14:paraId="551C9D03" w14:textId="77777777" w:rsidR="008C10A3" w:rsidRPr="005E74DA" w:rsidRDefault="008C10A3" w:rsidP="008C10A3">
      <w:pPr>
        <w:jc w:val="center"/>
        <w:rPr>
          <w:sz w:val="56"/>
          <w:szCs w:val="56"/>
          <w:u w:val="single"/>
        </w:rPr>
      </w:pPr>
      <w:r w:rsidRPr="005E74DA">
        <w:rPr>
          <w:sz w:val="56"/>
          <w:szCs w:val="56"/>
          <w:u w:val="single"/>
        </w:rPr>
        <w:t>NOTES</w:t>
      </w:r>
    </w:p>
    <w:p w14:paraId="45C0534E" w14:textId="77777777" w:rsidR="008C10A3" w:rsidRPr="005E74DA" w:rsidRDefault="008C10A3" w:rsidP="008C10A3">
      <w:pPr>
        <w:jc w:val="center"/>
        <w:rPr>
          <w:sz w:val="20"/>
          <w:szCs w:val="20"/>
        </w:rPr>
      </w:pPr>
      <w:r w:rsidRPr="005E74DA">
        <w:rPr>
          <w:sz w:val="20"/>
          <w:szCs w:val="20"/>
        </w:rPr>
        <w:t>as of 1/6/12</w:t>
      </w:r>
    </w:p>
    <w:p w14:paraId="363FE0D1" w14:textId="77777777" w:rsidR="005E74DA" w:rsidRPr="005E74DA" w:rsidRDefault="005E74DA" w:rsidP="005E74DA">
      <w:pPr>
        <w:jc w:val="center"/>
        <w:rPr>
          <w:sz w:val="18"/>
          <w:szCs w:val="18"/>
        </w:rPr>
      </w:pPr>
    </w:p>
    <w:p w14:paraId="483A4091" w14:textId="77777777" w:rsidR="008C10A3" w:rsidRDefault="008C10A3">
      <w:r w:rsidRPr="008C10A3">
        <w:rPr>
          <w:sz w:val="28"/>
          <w:szCs w:val="28"/>
        </w:rPr>
        <w:t>Note A:  Forestage Torm Pipes SR &amp; SL:  wall</w:t>
      </w:r>
      <w:r>
        <w:t>-mounted 1½” ID vertical pipes</w:t>
      </w:r>
    </w:p>
    <w:p w14:paraId="7DCBE24C" w14:textId="77777777" w:rsidR="008C10A3" w:rsidRDefault="008C10A3">
      <w:r>
        <w:tab/>
        <w:t>Location:   5'-0" DS/PL;   31'-0" Left and Right of CL</w:t>
      </w:r>
    </w:p>
    <w:p w14:paraId="11B585D5" w14:textId="3CCCCA4D" w:rsidR="008C10A3" w:rsidRDefault="008C10A3">
      <w:r>
        <w:tab/>
      </w:r>
      <w:r w:rsidR="00E9445F">
        <w:tab/>
      </w:r>
      <w:r>
        <w:t>Lowest effective lighting positon: +9'-9" above deck</w:t>
      </w:r>
    </w:p>
    <w:p w14:paraId="7BDBF88B" w14:textId="1779CDD5" w:rsidR="008C10A3" w:rsidRDefault="008C10A3">
      <w:r>
        <w:tab/>
      </w:r>
      <w:r w:rsidR="00E9445F">
        <w:tab/>
      </w:r>
      <w:r>
        <w:t>Highest lighting position:  +23-0"</w:t>
      </w:r>
      <w:r w:rsidR="00CD6F1B">
        <w:t xml:space="preserve"> above deck</w:t>
      </w:r>
    </w:p>
    <w:p w14:paraId="24A750A3" w14:textId="0C7ACD8F" w:rsidR="005E74DA" w:rsidRDefault="005E74DA" w:rsidP="005E74DA">
      <w:r>
        <w:tab/>
        <w:t xml:space="preserve">Special: Sidearms </w:t>
      </w:r>
      <w:r w:rsidRPr="005E74DA">
        <w:t>must</w:t>
      </w:r>
      <w:r>
        <w:t xml:space="preserve"> angle DS (towards audience) at least 45 degrees to </w:t>
      </w:r>
      <w:r>
        <w:tab/>
      </w:r>
      <w:r>
        <w:tab/>
        <w:t>allow Genie Lift access</w:t>
      </w:r>
      <w:r w:rsidR="00E9445F">
        <w:t>.</w:t>
      </w:r>
    </w:p>
    <w:p w14:paraId="19BEF9E0" w14:textId="77777777" w:rsidR="005E74DA" w:rsidRPr="005E74DA" w:rsidRDefault="005E74DA" w:rsidP="005E74DA">
      <w:pPr>
        <w:jc w:val="center"/>
        <w:rPr>
          <w:sz w:val="16"/>
          <w:szCs w:val="16"/>
        </w:rPr>
      </w:pPr>
    </w:p>
    <w:p w14:paraId="28E58A4B" w14:textId="77777777" w:rsidR="008C10A3" w:rsidRDefault="008C10A3">
      <w:r w:rsidRPr="00CD6F1B">
        <w:rPr>
          <w:sz w:val="28"/>
          <w:szCs w:val="28"/>
        </w:rPr>
        <w:t>Note B:  Balcony Torm Pipes SR &amp; SL</w:t>
      </w:r>
      <w:r>
        <w:t xml:space="preserve">:  </w:t>
      </w:r>
      <w:r w:rsidRPr="008C10A3">
        <w:rPr>
          <w:sz w:val="28"/>
          <w:szCs w:val="28"/>
        </w:rPr>
        <w:t>wall</w:t>
      </w:r>
      <w:r>
        <w:t>-mounted 1½” ID vertical pipes</w:t>
      </w:r>
    </w:p>
    <w:p w14:paraId="08F71A25" w14:textId="77777777" w:rsidR="008C10A3" w:rsidRDefault="008C10A3" w:rsidP="008C10A3">
      <w:r>
        <w:tab/>
        <w:t>Location:   12'-3" DS/PL;   32'-0" Left and Right of CL</w:t>
      </w:r>
    </w:p>
    <w:p w14:paraId="0AB2A814" w14:textId="36DA2066" w:rsidR="008C10A3" w:rsidRDefault="008C10A3" w:rsidP="008C10A3">
      <w:r>
        <w:tab/>
      </w:r>
      <w:r w:rsidR="00E9445F">
        <w:tab/>
      </w:r>
      <w:r>
        <w:t>Lowest effective lighting positon: +15'-9" above deck</w:t>
      </w:r>
    </w:p>
    <w:p w14:paraId="02E6C84F" w14:textId="70103072" w:rsidR="008C10A3" w:rsidRDefault="008C10A3" w:rsidP="008C10A3">
      <w:r>
        <w:tab/>
      </w:r>
      <w:r w:rsidR="00E9445F">
        <w:tab/>
      </w:r>
      <w:r>
        <w:t>Highest lighting position:  +</w:t>
      </w:r>
      <w:r w:rsidR="00491EDE">
        <w:t>18</w:t>
      </w:r>
      <w:bookmarkStart w:id="0" w:name="_GoBack"/>
      <w:bookmarkEnd w:id="0"/>
      <w:r>
        <w:t>-0"</w:t>
      </w:r>
      <w:r w:rsidR="00CD6F1B">
        <w:t xml:space="preserve"> above deck</w:t>
      </w:r>
    </w:p>
    <w:p w14:paraId="4E84CD1B" w14:textId="77777777" w:rsidR="005E74DA" w:rsidRPr="005E74DA" w:rsidRDefault="005E74DA" w:rsidP="005E74DA">
      <w:pPr>
        <w:jc w:val="center"/>
        <w:rPr>
          <w:sz w:val="16"/>
          <w:szCs w:val="16"/>
        </w:rPr>
      </w:pPr>
    </w:p>
    <w:p w14:paraId="76665043" w14:textId="77777777" w:rsidR="008C10A3" w:rsidRPr="00CD6F1B" w:rsidRDefault="008C10A3">
      <w:pPr>
        <w:rPr>
          <w:sz w:val="28"/>
          <w:szCs w:val="28"/>
        </w:rPr>
      </w:pPr>
      <w:r w:rsidRPr="00CD6F1B">
        <w:rPr>
          <w:sz w:val="28"/>
          <w:szCs w:val="28"/>
        </w:rPr>
        <w:t>Note C: 1 CAT/US Pipe</w:t>
      </w:r>
    </w:p>
    <w:p w14:paraId="4E221D04" w14:textId="77777777" w:rsidR="008C10A3" w:rsidRDefault="008C10A3">
      <w:r>
        <w:tab/>
        <w:t>Location: 7'-4" DS/PL;  +</w:t>
      </w:r>
      <w:r w:rsidR="00CD6F1B">
        <w:t>23'-11" above deck</w:t>
      </w:r>
    </w:p>
    <w:p w14:paraId="0DBFF3E7" w14:textId="77777777" w:rsidR="00CD6F1B" w:rsidRDefault="00CD6F1B">
      <w:r>
        <w:tab/>
        <w:t xml:space="preserve">Special: From 12'-3" to 14'-0" Left/CL </w:t>
      </w:r>
      <w:r w:rsidRPr="00CD6F1B">
        <w:rPr>
          <w:u w:val="single"/>
        </w:rPr>
        <w:t>Unusable</w:t>
      </w:r>
      <w:r>
        <w:t xml:space="preserve"> due to structural connections</w:t>
      </w:r>
    </w:p>
    <w:p w14:paraId="57BD70A1" w14:textId="77777777" w:rsidR="005E74DA" w:rsidRPr="005E74DA" w:rsidRDefault="005E74DA" w:rsidP="005E74DA">
      <w:pPr>
        <w:jc w:val="center"/>
        <w:rPr>
          <w:sz w:val="16"/>
          <w:szCs w:val="16"/>
        </w:rPr>
      </w:pPr>
    </w:p>
    <w:p w14:paraId="52FBAF01" w14:textId="77777777" w:rsidR="00CD6F1B" w:rsidRPr="00CD6F1B" w:rsidRDefault="00CD6F1B">
      <w:pPr>
        <w:rPr>
          <w:sz w:val="28"/>
          <w:szCs w:val="28"/>
        </w:rPr>
      </w:pPr>
      <w:r w:rsidRPr="00CD6F1B">
        <w:rPr>
          <w:sz w:val="28"/>
          <w:szCs w:val="28"/>
        </w:rPr>
        <w:t>Note D:  1 CAT/DS Pipe</w:t>
      </w:r>
    </w:p>
    <w:p w14:paraId="1C75AA5C" w14:textId="77777777" w:rsidR="00CD6F1B" w:rsidRDefault="00CD6F1B">
      <w:r>
        <w:tab/>
        <w:t>Location:  14'-4" DS/PL;  +24'-2" above deck</w:t>
      </w:r>
    </w:p>
    <w:p w14:paraId="69153B99" w14:textId="196E1E5C" w:rsidR="00CD6F1B" w:rsidRDefault="00CD6F1B">
      <w:r>
        <w:tab/>
        <w:t xml:space="preserve">Special: This pipe </w:t>
      </w:r>
      <w:r w:rsidR="00E9445F">
        <w:t xml:space="preserve">is </w:t>
      </w:r>
      <w:r>
        <w:t xml:space="preserve">useful for Down and Side lighting </w:t>
      </w:r>
      <w:r w:rsidRPr="00441E15">
        <w:rPr>
          <w:u w:val="single"/>
        </w:rPr>
        <w:t>only</w:t>
      </w:r>
      <w:r>
        <w:t>, not Front light.</w:t>
      </w:r>
    </w:p>
    <w:p w14:paraId="6E9C54EA" w14:textId="308F81FE" w:rsidR="00CD6F1B" w:rsidRDefault="00CD6F1B">
      <w:r>
        <w:tab/>
        <w:t>Special: Note asymmetrical pipe positioning</w:t>
      </w:r>
      <w:r w:rsidR="00E9445F">
        <w:t>.</w:t>
      </w:r>
    </w:p>
    <w:p w14:paraId="1996B8F1" w14:textId="77777777" w:rsidR="005E74DA" w:rsidRPr="005E74DA" w:rsidRDefault="005E74DA" w:rsidP="005E74DA">
      <w:pPr>
        <w:jc w:val="center"/>
        <w:rPr>
          <w:sz w:val="16"/>
          <w:szCs w:val="16"/>
        </w:rPr>
      </w:pPr>
    </w:p>
    <w:p w14:paraId="0B2F5D40" w14:textId="77777777" w:rsidR="00CD6F1B" w:rsidRPr="00CD6F1B" w:rsidRDefault="00CD6F1B">
      <w:pPr>
        <w:rPr>
          <w:sz w:val="28"/>
          <w:szCs w:val="28"/>
        </w:rPr>
      </w:pPr>
      <w:r w:rsidRPr="00CD6F1B">
        <w:rPr>
          <w:sz w:val="28"/>
          <w:szCs w:val="28"/>
        </w:rPr>
        <w:t>Note E:  2 CAT</w:t>
      </w:r>
    </w:p>
    <w:p w14:paraId="33190E2F" w14:textId="77777777" w:rsidR="00CD6F1B" w:rsidRDefault="00CD6F1B">
      <w:r>
        <w:tab/>
        <w:t>Location: 25'-1" DS/PL;  +24'-4" above deck</w:t>
      </w:r>
    </w:p>
    <w:p w14:paraId="6341E1CF" w14:textId="77777777" w:rsidR="00CD6F1B" w:rsidRDefault="00CD6F1B">
      <w:r>
        <w:tab/>
        <w:t xml:space="preserve">Special:  Diagonal Supports are de facto solid obstructions, located on Center </w:t>
      </w:r>
      <w:r>
        <w:tab/>
      </w:r>
      <w:r>
        <w:tab/>
        <w:t>LIne and every 7'-0" in both directions, as indicated on Plot.</w:t>
      </w:r>
    </w:p>
    <w:p w14:paraId="4641B0F8" w14:textId="77777777" w:rsidR="005E74DA" w:rsidRPr="005E74DA" w:rsidRDefault="005E74DA" w:rsidP="005E74DA">
      <w:pPr>
        <w:jc w:val="center"/>
        <w:rPr>
          <w:sz w:val="16"/>
          <w:szCs w:val="16"/>
        </w:rPr>
      </w:pPr>
    </w:p>
    <w:p w14:paraId="7352BF3A" w14:textId="77777777" w:rsidR="00CD6F1B" w:rsidRPr="00CD6F1B" w:rsidRDefault="00CD6F1B">
      <w:pPr>
        <w:rPr>
          <w:sz w:val="28"/>
          <w:szCs w:val="28"/>
        </w:rPr>
      </w:pPr>
      <w:r w:rsidRPr="00CD6F1B">
        <w:rPr>
          <w:sz w:val="28"/>
          <w:szCs w:val="28"/>
        </w:rPr>
        <w:t>Note F:  3 CAT----</w:t>
      </w:r>
      <w:r w:rsidRPr="005E74DA">
        <w:rPr>
          <w:i/>
          <w:sz w:val="28"/>
          <w:szCs w:val="28"/>
          <w:u w:val="single"/>
        </w:rPr>
        <w:t>Not Shown In True Position on Plot</w:t>
      </w:r>
      <w:r w:rsidRPr="00CD6F1B">
        <w:rPr>
          <w:sz w:val="28"/>
          <w:szCs w:val="28"/>
        </w:rPr>
        <w:t>----</w:t>
      </w:r>
    </w:p>
    <w:p w14:paraId="487EFE65" w14:textId="77777777" w:rsidR="00CD6F1B" w:rsidRDefault="00CD6F1B">
      <w:r>
        <w:tab/>
      </w:r>
      <w:r w:rsidRPr="00816ABE">
        <w:rPr>
          <w:u w:val="single"/>
        </w:rPr>
        <w:t>Location:  45'-0" DS/PL</w:t>
      </w:r>
      <w:r>
        <w:t>;  +23'-10" above deck</w:t>
      </w:r>
    </w:p>
    <w:p w14:paraId="4AF238F0" w14:textId="77777777" w:rsidR="008C10A3" w:rsidRDefault="00CD6F1B">
      <w:r>
        <w:tab/>
        <w:t>Special: same note for Diagonal Supports as for 2 CAT.</w:t>
      </w:r>
    </w:p>
    <w:p w14:paraId="612EF581" w14:textId="77777777" w:rsidR="005E74DA" w:rsidRPr="005E74DA" w:rsidRDefault="005E74DA" w:rsidP="005E74DA">
      <w:pPr>
        <w:jc w:val="center"/>
        <w:rPr>
          <w:sz w:val="16"/>
          <w:szCs w:val="16"/>
        </w:rPr>
      </w:pPr>
    </w:p>
    <w:p w14:paraId="316C3FA7" w14:textId="77777777" w:rsidR="00CD6F1B" w:rsidRPr="00CD6F1B" w:rsidRDefault="00CD6F1B">
      <w:pPr>
        <w:rPr>
          <w:sz w:val="28"/>
          <w:szCs w:val="28"/>
        </w:rPr>
      </w:pPr>
      <w:r w:rsidRPr="00CD6F1B">
        <w:rPr>
          <w:sz w:val="28"/>
          <w:szCs w:val="28"/>
        </w:rPr>
        <w:t>Note G:  Balcony Rail----</w:t>
      </w:r>
      <w:r w:rsidRPr="005E74DA">
        <w:rPr>
          <w:i/>
          <w:sz w:val="28"/>
          <w:szCs w:val="28"/>
          <w:u w:val="single"/>
        </w:rPr>
        <w:t>Not Shown in True Position on Plot</w:t>
      </w:r>
      <w:r w:rsidRPr="00CD6F1B">
        <w:rPr>
          <w:sz w:val="28"/>
          <w:szCs w:val="28"/>
        </w:rPr>
        <w:t>----</w:t>
      </w:r>
    </w:p>
    <w:p w14:paraId="20D2AE4E" w14:textId="77777777" w:rsidR="00CD6F1B" w:rsidRDefault="00CD6F1B">
      <w:r>
        <w:tab/>
      </w:r>
      <w:r w:rsidRPr="00816ABE">
        <w:rPr>
          <w:u w:val="single"/>
        </w:rPr>
        <w:t>Location: 47'-3" DS/PL</w:t>
      </w:r>
      <w:r>
        <w:t>;   +14'-7" above deck</w:t>
      </w:r>
    </w:p>
    <w:p w14:paraId="4D75A87F" w14:textId="77777777" w:rsidR="00CD6F1B" w:rsidRDefault="00CD6F1B">
      <w:r>
        <w:tab/>
        <w:t xml:space="preserve">Special:  4'-0" Left/CL to 4'-0" Right/CL </w:t>
      </w:r>
      <w:r w:rsidRPr="00776420">
        <w:rPr>
          <w:u w:val="single"/>
        </w:rPr>
        <w:t>Unusable</w:t>
      </w:r>
      <w:r>
        <w:t xml:space="preserve"> due to permanent gear</w:t>
      </w:r>
    </w:p>
    <w:sectPr w:rsidR="00CD6F1B" w:rsidSect="00BC318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A3"/>
    <w:rsid w:val="002332ED"/>
    <w:rsid w:val="002A2AFA"/>
    <w:rsid w:val="00441E15"/>
    <w:rsid w:val="00491EDE"/>
    <w:rsid w:val="005E74DA"/>
    <w:rsid w:val="00776420"/>
    <w:rsid w:val="00816ABE"/>
    <w:rsid w:val="008C10A3"/>
    <w:rsid w:val="00BC3189"/>
    <w:rsid w:val="00CD6F1B"/>
    <w:rsid w:val="00E9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D1F3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1328</Characters>
  <Application>Microsoft Macintosh Word</Application>
  <DocSecurity>0</DocSecurity>
  <Lines>11</Lines>
  <Paragraphs>3</Paragraphs>
  <ScaleCrop>false</ScaleCrop>
  <Company>Washington College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College</dc:creator>
  <cp:keywords/>
  <dc:description/>
  <cp:lastModifiedBy>Washington College</cp:lastModifiedBy>
  <cp:revision>6</cp:revision>
  <cp:lastPrinted>2012-01-06T16:35:00Z</cp:lastPrinted>
  <dcterms:created xsi:type="dcterms:W3CDTF">2012-01-05T20:45:00Z</dcterms:created>
  <dcterms:modified xsi:type="dcterms:W3CDTF">2012-01-10T21:08:00Z</dcterms:modified>
</cp:coreProperties>
</file>