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BE643" w14:textId="77777777" w:rsidR="009910A1" w:rsidRPr="00FF1ED6" w:rsidRDefault="009910A1" w:rsidP="009910A1">
      <w:pPr>
        <w:pStyle w:val="Heading1"/>
      </w:pPr>
      <w:r>
        <w:t xml:space="preserve">Cater Seminar Program                                       </w:t>
      </w:r>
      <w:r w:rsidRPr="00C10BFE">
        <w:rPr>
          <w:sz w:val="20"/>
          <w:szCs w:val="20"/>
        </w:rPr>
        <w:t>Information and i</w:t>
      </w:r>
      <w:r>
        <w:rPr>
          <w:sz w:val="20"/>
          <w:szCs w:val="20"/>
        </w:rPr>
        <w:t>nstructions for filling the Grant Application Form</w:t>
      </w:r>
    </w:p>
    <w:p w14:paraId="019D4261" w14:textId="77777777" w:rsidR="009910A1" w:rsidRDefault="009910A1" w:rsidP="009910A1">
      <w:r>
        <w:rPr>
          <w:rFonts w:ascii="tahoma" w:hAnsi="tahoma" w:cs="tahoma"/>
          <w:noProof/>
          <w:sz w:val="16"/>
          <w:szCs w:val="16"/>
        </w:rPr>
        <mc:AlternateContent>
          <mc:Choice Requires="wps">
            <w:drawing>
              <wp:anchor distT="91440" distB="91440" distL="114300" distR="114300" simplePos="0" relativeHeight="251659264" behindDoc="0" locked="0" layoutInCell="0" allowOverlap="1" wp14:anchorId="565062E9" wp14:editId="64EF5BB6">
                <wp:simplePos x="0" y="0"/>
                <wp:positionH relativeFrom="margin">
                  <wp:posOffset>4876800</wp:posOffset>
                </wp:positionH>
                <wp:positionV relativeFrom="margin">
                  <wp:posOffset>800100</wp:posOffset>
                </wp:positionV>
                <wp:extent cx="1118235" cy="1075055"/>
                <wp:effectExtent l="9525" t="9525" r="15240" b="10795"/>
                <wp:wrapSquare wrapText="bothSides"/>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18235" cy="1075055"/>
                        </a:xfrm>
                        <a:prstGeom prst="rect">
                          <a:avLst/>
                        </a:prstGeom>
                        <a:noFill/>
                        <a:ln w="19050">
                          <a:solidFill>
                            <a:srgbClr val="FFFFFF"/>
                          </a:solidFill>
                          <a:miter lim="800000"/>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000000"/>
                              </a:solid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dist="190500" dir="10800000" algn="ctr" rotWithShape="0">
                                  <a:srgbClr val="F79646">
                                    <a:alpha val="50000"/>
                                  </a:srgbClr>
                                </a:outerShdw>
                              </a:effectLst>
                            </a14:hiddenEffects>
                          </a:ext>
                        </a:extLst>
                      </wps:spPr>
                      <wps:txbx>
                        <w:txbxContent>
                          <w:p w14:paraId="5FA358E4" w14:textId="77777777" w:rsidR="009910A1" w:rsidRPr="00F94245" w:rsidRDefault="009910A1" w:rsidP="009910A1">
                            <w:pPr>
                              <w:rPr>
                                <w:color w:val="4F81BD"/>
                                <w:sz w:val="20"/>
                                <w:szCs w:val="20"/>
                              </w:rPr>
                            </w:pPr>
                            <w:r>
                              <w:rPr>
                                <w:b/>
                                <w:bCs/>
                                <w:noProof/>
                                <w:bdr w:val="single" w:sz="4" w:space="0" w:color="984806"/>
                              </w:rPr>
                              <w:drawing>
                                <wp:inline distT="0" distB="0" distL="0" distR="0" wp14:anchorId="159C8D47" wp14:editId="31E494C4">
                                  <wp:extent cx="787400" cy="787400"/>
                                  <wp:effectExtent l="19050" t="19050" r="12700" b="12700"/>
                                  <wp:docPr id="1" name="Picture 0" descr="Cater SJ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ter SJF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w="6350" cmpd="sng">
                                            <a:solidFill>
                                              <a:schemeClr val="accent6">
                                                <a:lumMod val="50000"/>
                                                <a:lumOff val="0"/>
                                              </a:schemeClr>
                                            </a:solidFill>
                                            <a:miter lim="800000"/>
                                            <a:headEnd/>
                                            <a:tailEnd/>
                                          </a:ln>
                                          <a:effectLst/>
                                        </pic:spPr>
                                      </pic:pic>
                                    </a:graphicData>
                                  </a:graphic>
                                </wp:inline>
                              </w:drawing>
                            </w:r>
                          </w:p>
                        </w:txbxContent>
                      </wps:txbx>
                      <wps:bodyPr rot="0" vert="horz" wrap="square" lIns="91440" tIns="91440" rIns="91440" bIns="91440" anchor="ctr" anchorCtr="0" upright="1">
                        <a:noAutofit/>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rect w14:anchorId="565062E9" id="Rectangle 11" o:spid="_x0000_s1026" style="position:absolute;margin-left:384pt;margin-top:63pt;width:88.05pt;height:84.6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" o:allowincell="f" filled="f" strokecolor="white" strokeweight="1.5pt">
                <v:textbox inset=",7.2pt,,7.2pt">
                  <w:txbxContent>
                    <w:p w14:paraId="5FA358E4" w14:textId="77777777" w:rsidR="009910A1" w:rsidRPr="00F94245" w:rsidRDefault="009910A1" w:rsidP="009910A1">
                      <w:pPr>
                        <w:rPr>
                          <w:color w:val="4F81BD"/>
                          <w:sz w:val="20"/>
                          <w:szCs w:val="20"/>
                        </w:rPr>
                      </w:pPr>
                      <w:r>
                        <w:rPr>
                          <w:b/>
                          <w:bCs/>
                          <w:noProof/>
                          <w:bdr w:val="single" w:sz="4" w:space="0" w:color="984806"/>
                        </w:rPr>
                        <w:drawing>
                          <wp:inline distT="0" distB="0" distL="0" distR="0" wp14:anchorId="159C8D47" wp14:editId="31E494C4">
                            <wp:extent cx="787400" cy="787400"/>
                            <wp:effectExtent l="19050" t="19050" r="12700" b="12700"/>
                            <wp:docPr id="1" name="Picture 0" descr="Cater SJ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ter SJF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w="6350" cmpd="sng">
                                      <a:solidFill>
                                        <a:schemeClr val="accent6">
                                          <a:lumMod val="50000"/>
                                          <a:lumOff val="0"/>
                                        </a:schemeClr>
                                      </a:solidFill>
                                      <a:miter lim="800000"/>
                                      <a:headEnd/>
                                      <a:tailEnd/>
                                    </a:ln>
                                    <a:effectLst/>
                                  </pic:spPr>
                                </pic:pic>
                              </a:graphicData>
                            </a:graphic>
                          </wp:inline>
                        </w:drawing>
                      </w:r>
                    </w:p>
                  </w:txbxContent>
                </v:textbox>
                <w10:wrap type="square" anchorx="margin" anchory="margin"/>
              </v:rect>
            </w:pict>
          </mc:Fallback>
        </mc:AlternateContent>
      </w:r>
    </w:p>
    <w:p w14:paraId="090832E5" w14:textId="77777777" w:rsidR="009910A1" w:rsidRPr="0080419B" w:rsidRDefault="009910A1" w:rsidP="009910A1">
      <w:pPr>
        <w:rPr>
          <w:b/>
        </w:rPr>
      </w:pPr>
      <w:r>
        <w:t xml:space="preserve">The Cater Seminar program builds on the work of the Douglass Cater Society of Junior Fellows </w:t>
      </w:r>
      <w:r w:rsidRPr="00AD5731">
        <w:t>by providing funding for faculty members</w:t>
      </w:r>
      <w:r>
        <w:rPr>
          <w:b/>
        </w:rPr>
        <w:t xml:space="preserve"> </w:t>
      </w:r>
      <w:r>
        <w:t xml:space="preserve">who engage in highly interactive, face-to-face work with Cater Society Junior Fellows on research and other creative and/or scholarly endeavors </w:t>
      </w:r>
      <w:r w:rsidRPr="00367BE6">
        <w:rPr>
          <w:i/>
        </w:rPr>
        <w:t>outside of the classroom setting</w:t>
      </w:r>
      <w:r>
        <w:t>. The program provides support to faculty in the form of stipends and funds to offset costs associated with travel and/or materials.  If you are working closely with a Junior Fellow on archival research, lab research, field research, or creative/academic writing for presentation, exhibition, performance or publication, you are eligible to apply for these funds.</w:t>
      </w:r>
    </w:p>
    <w:p w14:paraId="1A9542C0" w14:textId="77777777" w:rsidR="009910A1" w:rsidRDefault="009910A1" w:rsidP="009910A1">
      <w:pPr>
        <w:spacing w:line="360" w:lineRule="auto"/>
        <w:rPr>
          <w:rFonts w:ascii="tahoma" w:hAnsi="tahoma" w:cs="tahoma"/>
          <w:sz w:val="16"/>
          <w:szCs w:val="16"/>
        </w:rPr>
      </w:pPr>
    </w:p>
    <w:p w14:paraId="6B2E90A2" w14:textId="24C41A73" w:rsidR="009910A1" w:rsidRDefault="009910A1" w:rsidP="009910A1">
      <w:r>
        <w:t>The Cater Seminar Program, which funds only faculty, is separate and distinct from the Cater Society of Junior Fellows, which funds only students who are members of the Cater Society. This program is also distinct from the existing Dean’s Collaborative Grants.  Cater Seminar Program funds are provided to support faculty members who are working with Junior Fellows</w:t>
      </w:r>
      <w:r w:rsidR="009C69B4">
        <w:t>.</w:t>
      </w:r>
    </w:p>
    <w:p w14:paraId="746F86FB" w14:textId="77777777" w:rsidR="009910A1" w:rsidRPr="00FD0630" w:rsidRDefault="009910A1" w:rsidP="009910A1">
      <w:pPr>
        <w:spacing w:line="360" w:lineRule="auto"/>
        <w:rPr>
          <w:rFonts w:ascii="tahoma" w:hAnsi="tahoma" w:cs="tahoma"/>
          <w:sz w:val="16"/>
          <w:szCs w:val="16"/>
        </w:rPr>
      </w:pPr>
    </w:p>
    <w:p w14:paraId="759A319C" w14:textId="51F4DECF" w:rsidR="009910A1" w:rsidRDefault="009910A1" w:rsidP="009910A1">
      <w:r>
        <w:t xml:space="preserve">Eligible faculty members may each apply for </w:t>
      </w:r>
      <w:r w:rsidR="002A6C58">
        <w:t>funding</w:t>
      </w:r>
      <w:r>
        <w:t xml:space="preserve"> from the Cater Seminar Program to fund any well-conceived scholarly/creative work conducted with Cater Society Junior Fellows including research, conference presentation, or co-authorship. There must be demonstrable learning outcomes for the Junior Fellow who collaborates with the faculty member.  For example, Cater Seminar Awards may be used:</w:t>
      </w:r>
    </w:p>
    <w:p w14:paraId="376E1333" w14:textId="77777777" w:rsidR="009910A1" w:rsidRDefault="009910A1" w:rsidP="009910A1">
      <w:pPr>
        <w:pStyle w:val="ListParagraph"/>
        <w:numPr>
          <w:ilvl w:val="0"/>
          <w:numId w:val="2"/>
        </w:numPr>
      </w:pPr>
      <w:r>
        <w:t xml:space="preserve">to fund a faculty member who engages a Junior Fellow in data collection in the field.  </w:t>
      </w:r>
    </w:p>
    <w:p w14:paraId="14E36A2A" w14:textId="77777777" w:rsidR="009910A1" w:rsidRDefault="009910A1" w:rsidP="009910A1">
      <w:pPr>
        <w:pStyle w:val="ListParagraph"/>
        <w:numPr>
          <w:ilvl w:val="0"/>
          <w:numId w:val="2"/>
        </w:numPr>
      </w:pPr>
      <w:r>
        <w:t>to fund a faculty member who engages a Junior Fellow in the creation or production of an artistic work, composition, performance or exhibition.</w:t>
      </w:r>
    </w:p>
    <w:p w14:paraId="736C908A" w14:textId="77777777" w:rsidR="009910A1" w:rsidRDefault="009910A1" w:rsidP="009910A1">
      <w:pPr>
        <w:pStyle w:val="ListParagraph"/>
        <w:numPr>
          <w:ilvl w:val="0"/>
          <w:numId w:val="2"/>
        </w:numPr>
      </w:pPr>
      <w:r>
        <w:t xml:space="preserve">to fund a faculty member who engages in archival work with a Junior Fellow, or who engages a Junior Fellow in the research process for an article or book.  </w:t>
      </w:r>
    </w:p>
    <w:p w14:paraId="26F202AF" w14:textId="77777777" w:rsidR="009910A1" w:rsidRDefault="009910A1" w:rsidP="009910A1">
      <w:pPr>
        <w:pStyle w:val="ListParagraph"/>
        <w:numPr>
          <w:ilvl w:val="0"/>
          <w:numId w:val="2"/>
        </w:numPr>
      </w:pPr>
      <w:r>
        <w:t xml:space="preserve">to fund collaborative research in a professor’s laboratory or at other research centers. </w:t>
      </w:r>
    </w:p>
    <w:p w14:paraId="2D5DB37D" w14:textId="77777777" w:rsidR="009910A1" w:rsidRDefault="009910A1" w:rsidP="009910A1">
      <w:pPr>
        <w:pStyle w:val="ListParagraph"/>
        <w:numPr>
          <w:ilvl w:val="0"/>
          <w:numId w:val="2"/>
        </w:numPr>
      </w:pPr>
      <w:r>
        <w:t xml:space="preserve">to fund a faculty member who engages in a research project with a Junior Fellow during the summer or winter short-term courses. </w:t>
      </w:r>
    </w:p>
    <w:p w14:paraId="7EBB99EC" w14:textId="77777777" w:rsidR="009910A1" w:rsidRDefault="009910A1" w:rsidP="009910A1">
      <w:pPr>
        <w:pStyle w:val="ListParagraph"/>
        <w:numPr>
          <w:ilvl w:val="0"/>
          <w:numId w:val="2"/>
        </w:numPr>
      </w:pPr>
      <w:r>
        <w:t xml:space="preserve">to fund the faculty member to travel to conferences to deliver papers or posters that involve the Junior Fellow as an author or co-author.  </w:t>
      </w:r>
    </w:p>
    <w:p w14:paraId="7E0CF8ED" w14:textId="77777777" w:rsidR="009910A1" w:rsidRDefault="009910A1" w:rsidP="009910A1">
      <w:pPr>
        <w:pStyle w:val="ListParagraph"/>
        <w:numPr>
          <w:ilvl w:val="0"/>
          <w:numId w:val="2"/>
        </w:numPr>
      </w:pPr>
      <w:r>
        <w:t xml:space="preserve">In summary, the Cater Seminar projects can involve a wide variety of creative/scholarly research opportunities that provide sound learning outcomes and offer a key role to a Cater Society Junior Fellow.  </w:t>
      </w:r>
    </w:p>
    <w:p w14:paraId="6D6AD79F" w14:textId="77777777" w:rsidR="002A6C58" w:rsidRDefault="002A6C58" w:rsidP="009910A1">
      <w:pPr>
        <w:rPr>
          <w:b/>
        </w:rPr>
      </w:pPr>
    </w:p>
    <w:p w14:paraId="73E33D9A" w14:textId="77777777" w:rsidR="00AA4AF9" w:rsidRDefault="00AA4AF9" w:rsidP="009910A1">
      <w:pPr>
        <w:rPr>
          <w:b/>
          <w:highlight w:val="yellow"/>
        </w:rPr>
      </w:pPr>
    </w:p>
    <w:p w14:paraId="15DED509" w14:textId="77777777" w:rsidR="00AA4AF9" w:rsidRDefault="00AA4AF9" w:rsidP="009910A1">
      <w:pPr>
        <w:rPr>
          <w:b/>
          <w:highlight w:val="yellow"/>
        </w:rPr>
      </w:pPr>
    </w:p>
    <w:p w14:paraId="213073D1" w14:textId="77777777" w:rsidR="00AA4AF9" w:rsidRDefault="00AA4AF9" w:rsidP="009910A1">
      <w:pPr>
        <w:rPr>
          <w:b/>
          <w:highlight w:val="yellow"/>
        </w:rPr>
      </w:pPr>
    </w:p>
    <w:p w14:paraId="26BA7B35" w14:textId="77777777" w:rsidR="00AA4AF9" w:rsidRDefault="00AA4AF9" w:rsidP="009910A1">
      <w:pPr>
        <w:rPr>
          <w:b/>
          <w:highlight w:val="yellow"/>
        </w:rPr>
      </w:pPr>
    </w:p>
    <w:p w14:paraId="6113C6BC" w14:textId="77777777" w:rsidR="00AA4AF9" w:rsidRDefault="00AA4AF9" w:rsidP="009910A1">
      <w:pPr>
        <w:rPr>
          <w:b/>
          <w:highlight w:val="yellow"/>
        </w:rPr>
      </w:pPr>
    </w:p>
    <w:p w14:paraId="1EEA4DDA" w14:textId="77777777" w:rsidR="00AA4AF9" w:rsidRDefault="00AA4AF9" w:rsidP="009910A1">
      <w:pPr>
        <w:rPr>
          <w:b/>
          <w:highlight w:val="yellow"/>
        </w:rPr>
      </w:pPr>
    </w:p>
    <w:p w14:paraId="6A42B4B5" w14:textId="77777777" w:rsidR="00AA4AF9" w:rsidRDefault="00AA4AF9" w:rsidP="009910A1">
      <w:pPr>
        <w:rPr>
          <w:b/>
          <w:highlight w:val="yellow"/>
        </w:rPr>
      </w:pPr>
    </w:p>
    <w:p w14:paraId="627A8F86" w14:textId="77777777" w:rsidR="00AA4AF9" w:rsidRDefault="00AA4AF9" w:rsidP="009910A1">
      <w:pPr>
        <w:rPr>
          <w:b/>
          <w:highlight w:val="yellow"/>
        </w:rPr>
      </w:pPr>
    </w:p>
    <w:p w14:paraId="5C714C5C" w14:textId="77777777" w:rsidR="00AA4AF9" w:rsidRDefault="00AA4AF9" w:rsidP="009910A1">
      <w:pPr>
        <w:rPr>
          <w:b/>
          <w:highlight w:val="yellow"/>
        </w:rPr>
      </w:pPr>
    </w:p>
    <w:p w14:paraId="0D11A062" w14:textId="77777777" w:rsidR="003B4DB8" w:rsidRDefault="003B4DB8" w:rsidP="009910A1">
      <w:pPr>
        <w:rPr>
          <w:b/>
        </w:rPr>
      </w:pPr>
    </w:p>
    <w:p w14:paraId="36DEE167" w14:textId="4DDF5D78" w:rsidR="002A6C58" w:rsidRPr="00AA4AF9" w:rsidRDefault="002A6C58" w:rsidP="009910A1">
      <w:pPr>
        <w:rPr>
          <w:b/>
        </w:rPr>
      </w:pPr>
      <w:r w:rsidRPr="00AA4AF9">
        <w:rPr>
          <w:b/>
        </w:rPr>
        <w:lastRenderedPageBreak/>
        <w:t xml:space="preserve">Summer </w:t>
      </w:r>
      <w:r w:rsidR="00D14747" w:rsidRPr="00AA4AF9">
        <w:rPr>
          <w:b/>
        </w:rPr>
        <w:t xml:space="preserve">Cater Seminar Collaborative </w:t>
      </w:r>
      <w:r w:rsidRPr="00AA4AF9">
        <w:rPr>
          <w:b/>
        </w:rPr>
        <w:t>Projects:</w:t>
      </w:r>
    </w:p>
    <w:p w14:paraId="26D06957" w14:textId="2AB7C6B8" w:rsidR="002A6C58" w:rsidRPr="00AA4AF9" w:rsidRDefault="002A6C58" w:rsidP="009910A1">
      <w:r w:rsidRPr="00AA4AF9">
        <w:t xml:space="preserve">For </w:t>
      </w:r>
      <w:r w:rsidR="00C24754" w:rsidRPr="00AA4AF9">
        <w:t xml:space="preserve">collaborative </w:t>
      </w:r>
      <w:r w:rsidRPr="00AA4AF9">
        <w:t xml:space="preserve">projects </w:t>
      </w:r>
      <w:r w:rsidR="00C24754" w:rsidRPr="00AA4AF9">
        <w:t xml:space="preserve">that include a Cater student that are </w:t>
      </w:r>
      <w:r w:rsidRPr="00AA4AF9">
        <w:t>conducted during the summer, the Cater Seminar Program can provide faculty with any of the following:</w:t>
      </w:r>
    </w:p>
    <w:p w14:paraId="258FB96D" w14:textId="7C2E0FC8" w:rsidR="002A6C58" w:rsidRPr="00AA4AF9" w:rsidRDefault="002A6C58" w:rsidP="002A6C58">
      <w:pPr>
        <w:pStyle w:val="ListParagraph"/>
        <w:numPr>
          <w:ilvl w:val="0"/>
          <w:numId w:val="6"/>
        </w:numPr>
      </w:pPr>
      <w:r w:rsidRPr="00AA4AF9">
        <w:t>A $300/week stipend of up to $</w:t>
      </w:r>
      <w:r w:rsidR="003B4DB8">
        <w:t>25</w:t>
      </w:r>
      <w:r w:rsidRPr="00AA4AF9">
        <w:t>00 total to compensate the faculty member for his/her time working with the Junior Fellow.</w:t>
      </w:r>
    </w:p>
    <w:p w14:paraId="148F1DC5" w14:textId="2FE25C2C" w:rsidR="002A6C58" w:rsidRPr="00AA4AF9" w:rsidRDefault="002A6C58" w:rsidP="002A6C58">
      <w:pPr>
        <w:pStyle w:val="ListParagraph"/>
        <w:numPr>
          <w:ilvl w:val="0"/>
          <w:numId w:val="6"/>
        </w:numPr>
      </w:pPr>
      <w:r w:rsidRPr="00AA4AF9">
        <w:t xml:space="preserve">A $300/week stipend of up to $1800 total to compensate the </w:t>
      </w:r>
      <w:r w:rsidR="00C24754" w:rsidRPr="00AA4AF9">
        <w:t xml:space="preserve">collaborating </w:t>
      </w:r>
      <w:r w:rsidRPr="00AA4AF9">
        <w:t>student(s) for his/her</w:t>
      </w:r>
      <w:r w:rsidR="00D14747" w:rsidRPr="00AA4AF9">
        <w:t>/their</w:t>
      </w:r>
      <w:r w:rsidRPr="00AA4AF9">
        <w:t xml:space="preserve"> time working with the professor.</w:t>
      </w:r>
    </w:p>
    <w:p w14:paraId="67B8875C" w14:textId="4B0CB80A" w:rsidR="002A6C58" w:rsidRPr="00AA4AF9" w:rsidRDefault="002B5B8B" w:rsidP="002A6C58">
      <w:pPr>
        <w:pStyle w:val="ListParagraph"/>
        <w:numPr>
          <w:ilvl w:val="0"/>
          <w:numId w:val="6"/>
        </w:numPr>
      </w:pPr>
      <w:r>
        <w:t>Other f</w:t>
      </w:r>
      <w:r w:rsidR="002A6C58" w:rsidRPr="00AA4AF9">
        <w:t xml:space="preserve">unds to cover or offset the cost of </w:t>
      </w:r>
      <w:r w:rsidR="00D14747" w:rsidRPr="00AA4AF9">
        <w:t xml:space="preserve">summer </w:t>
      </w:r>
      <w:r w:rsidR="002A6C58" w:rsidRPr="00AA4AF9">
        <w:t xml:space="preserve">room or board </w:t>
      </w:r>
      <w:r w:rsidR="00C24754" w:rsidRPr="00AA4AF9">
        <w:t xml:space="preserve">for collaborating </w:t>
      </w:r>
      <w:r w:rsidR="002A6C58" w:rsidRPr="00AA4AF9">
        <w:t>student</w:t>
      </w:r>
      <w:r w:rsidR="00C24754" w:rsidRPr="00AA4AF9">
        <w:t>s</w:t>
      </w:r>
      <w:r w:rsidR="00D14747" w:rsidRPr="00AA4AF9">
        <w:t xml:space="preserve"> at the WC summer housing price</w:t>
      </w:r>
      <w:r w:rsidR="002A6C58" w:rsidRPr="00AA4AF9">
        <w:t>.</w:t>
      </w:r>
    </w:p>
    <w:p w14:paraId="428AE5BB" w14:textId="41FD3A3D" w:rsidR="002A6C58" w:rsidRDefault="002A6C58" w:rsidP="002A6C58">
      <w:pPr>
        <w:pStyle w:val="ListParagraph"/>
        <w:numPr>
          <w:ilvl w:val="0"/>
          <w:numId w:val="6"/>
        </w:numPr>
      </w:pPr>
      <w:r w:rsidRPr="00AA4AF9">
        <w:t>Travel funds for the faculty member and student</w:t>
      </w:r>
      <w:r w:rsidR="00C24754" w:rsidRPr="00AA4AF9">
        <w:t>s</w:t>
      </w:r>
      <w:r w:rsidRPr="00AA4AF9">
        <w:t xml:space="preserve"> to engage in co-research at another location or co-present at a conference.</w:t>
      </w:r>
    </w:p>
    <w:p w14:paraId="2AB01180" w14:textId="2B255FDB" w:rsidR="002B5B8B" w:rsidRPr="00AA4AF9" w:rsidRDefault="002B5B8B" w:rsidP="002A6C58">
      <w:pPr>
        <w:pStyle w:val="ListParagraph"/>
        <w:numPr>
          <w:ilvl w:val="0"/>
          <w:numId w:val="6"/>
        </w:numPr>
      </w:pPr>
      <w:r>
        <w:t>Total capped at $5000.00</w:t>
      </w:r>
    </w:p>
    <w:p w14:paraId="1F7A02F6" w14:textId="77777777" w:rsidR="002A6C58" w:rsidRPr="00C24754" w:rsidRDefault="002A6C58" w:rsidP="009910A1">
      <w:pPr>
        <w:rPr>
          <w:b/>
          <w:highlight w:val="yellow"/>
        </w:rPr>
      </w:pPr>
    </w:p>
    <w:p w14:paraId="446E7283" w14:textId="1BAFB4C6" w:rsidR="009910A1" w:rsidRPr="00AA4AF9" w:rsidRDefault="002A6C58" w:rsidP="009910A1">
      <w:pPr>
        <w:rPr>
          <w:b/>
        </w:rPr>
      </w:pPr>
      <w:r w:rsidRPr="00AA4AF9">
        <w:rPr>
          <w:b/>
        </w:rPr>
        <w:t xml:space="preserve">Semester </w:t>
      </w:r>
      <w:r w:rsidR="00D14747" w:rsidRPr="00AA4AF9">
        <w:rPr>
          <w:b/>
        </w:rPr>
        <w:t xml:space="preserve">Cater Seminar Collaborative </w:t>
      </w:r>
      <w:r w:rsidRPr="00AA4AF9">
        <w:rPr>
          <w:b/>
        </w:rPr>
        <w:t>Projects:</w:t>
      </w:r>
    </w:p>
    <w:p w14:paraId="5C2BD445" w14:textId="6112F458" w:rsidR="009910A1" w:rsidRPr="00AA4AF9" w:rsidRDefault="002A6C58" w:rsidP="009910A1">
      <w:r w:rsidRPr="00AA4AF9">
        <w:t>For projects conducted during the regular academic year,</w:t>
      </w:r>
      <w:r w:rsidR="009910A1" w:rsidRPr="00AA4AF9">
        <w:t xml:space="preserve"> </w:t>
      </w:r>
      <w:r w:rsidRPr="00AA4AF9">
        <w:t xml:space="preserve">the </w:t>
      </w:r>
      <w:r w:rsidR="009910A1" w:rsidRPr="00AA4AF9">
        <w:t>Cater Seminar Program can provide faculty with any of the following:</w:t>
      </w:r>
    </w:p>
    <w:p w14:paraId="187B3C40" w14:textId="4018B42E" w:rsidR="009910A1" w:rsidRPr="00AA4AF9" w:rsidRDefault="009910A1" w:rsidP="009910A1">
      <w:pPr>
        <w:pStyle w:val="ListParagraph"/>
        <w:numPr>
          <w:ilvl w:val="0"/>
          <w:numId w:val="3"/>
        </w:numPr>
      </w:pPr>
      <w:r w:rsidRPr="00AA4AF9">
        <w:t>A $300/week stipend of up to $</w:t>
      </w:r>
      <w:r w:rsidR="003B4DB8">
        <w:t>25</w:t>
      </w:r>
      <w:r w:rsidRPr="00AA4AF9">
        <w:t>00 total to compensate the faculty member for his/her time working with the Junior Fellow.</w:t>
      </w:r>
    </w:p>
    <w:p w14:paraId="4AC32D47" w14:textId="1AF5EE02" w:rsidR="009910A1" w:rsidRPr="00AA4AF9" w:rsidRDefault="009910A1" w:rsidP="009910A1">
      <w:pPr>
        <w:pStyle w:val="ListParagraph"/>
        <w:numPr>
          <w:ilvl w:val="0"/>
          <w:numId w:val="3"/>
        </w:numPr>
      </w:pPr>
      <w:r w:rsidRPr="00AA4AF9">
        <w:t xml:space="preserve">Travel </w:t>
      </w:r>
      <w:r w:rsidR="002A6C58" w:rsidRPr="00AA4AF9">
        <w:t xml:space="preserve">funds </w:t>
      </w:r>
      <w:r w:rsidRPr="00AA4AF9">
        <w:t>for a faculty member to engage in co-research at another location or co-present at a conference with a Junior Fellow.</w:t>
      </w:r>
    </w:p>
    <w:p w14:paraId="3CACE851" w14:textId="17508143" w:rsidR="009910A1" w:rsidRDefault="002B5B8B" w:rsidP="009910A1">
      <w:pPr>
        <w:pStyle w:val="ListParagraph"/>
        <w:numPr>
          <w:ilvl w:val="0"/>
          <w:numId w:val="3"/>
        </w:numPr>
      </w:pPr>
      <w:r>
        <w:t>Other f</w:t>
      </w:r>
      <w:r w:rsidR="009910A1" w:rsidRPr="00AA4AF9">
        <w:t>unds to cover or offset the cost of materials or equipment needed by the faculty member to conduct the collaborative research with a Junior Fellow.</w:t>
      </w:r>
    </w:p>
    <w:p w14:paraId="067BA469" w14:textId="277E0F87" w:rsidR="002B5B8B" w:rsidRPr="00AA4AF9" w:rsidRDefault="002B5B8B" w:rsidP="009910A1">
      <w:pPr>
        <w:pStyle w:val="ListParagraph"/>
        <w:numPr>
          <w:ilvl w:val="0"/>
          <w:numId w:val="3"/>
        </w:numPr>
      </w:pPr>
      <w:r>
        <w:t>Total capped at $</w:t>
      </w:r>
      <w:r w:rsidR="003B4DB8">
        <w:t>50</w:t>
      </w:r>
      <w:r>
        <w:t>00.</w:t>
      </w:r>
    </w:p>
    <w:p w14:paraId="50593800" w14:textId="77777777" w:rsidR="009910A1" w:rsidRDefault="009910A1" w:rsidP="009910A1"/>
    <w:p w14:paraId="09C64A45" w14:textId="77777777" w:rsidR="009910A1" w:rsidRDefault="009910A1" w:rsidP="009910A1">
      <w:r w:rsidRPr="004F4068">
        <w:rPr>
          <w:b/>
          <w:u w:val="single"/>
        </w:rPr>
        <w:t>FAQ’s</w:t>
      </w:r>
      <w:r>
        <w:t>:</w:t>
      </w:r>
    </w:p>
    <w:p w14:paraId="171BEC9F" w14:textId="77777777" w:rsidR="009910A1" w:rsidRDefault="009910A1" w:rsidP="009910A1"/>
    <w:p w14:paraId="2551420A" w14:textId="77777777" w:rsidR="009910A1" w:rsidRDefault="009910A1" w:rsidP="009910A1">
      <w:r>
        <w:t xml:space="preserve">Question:  Who can apply?  </w:t>
      </w:r>
    </w:p>
    <w:p w14:paraId="395F4EE7" w14:textId="77777777" w:rsidR="009910A1" w:rsidRDefault="009910A1" w:rsidP="009910A1">
      <w:r>
        <w:t>Answer:  Any full-time faculty member working with a Junior Fellow from the Cater Society.  The Junior Fellow must play a significant role in the creative work, research, writing or presentation. For example, if the faculty member wants to fund his/her costs for a conference, the Junior Fellow must also attend, and must either be the primary author whose work was overseen by the faculty member or a co-author with the faculty member.</w:t>
      </w:r>
    </w:p>
    <w:p w14:paraId="1862C285" w14:textId="77777777" w:rsidR="009910A1" w:rsidRDefault="009910A1" w:rsidP="009910A1"/>
    <w:p w14:paraId="1FCD308D" w14:textId="77777777" w:rsidR="009910A1" w:rsidRDefault="009910A1" w:rsidP="009910A1">
      <w:r>
        <w:t>Question:  Can I fund both a stipend and travel costs?</w:t>
      </w:r>
    </w:p>
    <w:p w14:paraId="1DCC4899" w14:textId="6FF92AA5" w:rsidR="009910A1" w:rsidRDefault="009910A1" w:rsidP="009910A1">
      <w:r>
        <w:t xml:space="preserve">Answer:  Yes.  The total award </w:t>
      </w:r>
      <w:r w:rsidR="00673977">
        <w:t xml:space="preserve">for </w:t>
      </w:r>
      <w:r w:rsidR="003B4DB8">
        <w:t xml:space="preserve">both </w:t>
      </w:r>
      <w:r w:rsidR="003B4DB8" w:rsidRPr="003B4DB8">
        <w:rPr>
          <w:b/>
          <w:i/>
        </w:rPr>
        <w:t xml:space="preserve">summer </w:t>
      </w:r>
      <w:r w:rsidR="003B4DB8">
        <w:t>and</w:t>
      </w:r>
      <w:r w:rsidR="00673977">
        <w:t xml:space="preserve"> </w:t>
      </w:r>
      <w:r w:rsidR="00673977" w:rsidRPr="00260008">
        <w:rPr>
          <w:b/>
          <w:i/>
        </w:rPr>
        <w:t>semester project</w:t>
      </w:r>
      <w:r w:rsidR="00673977">
        <w:t xml:space="preserve"> </w:t>
      </w:r>
      <w:r>
        <w:t>cannot exceed $</w:t>
      </w:r>
      <w:r w:rsidR="003B4DB8">
        <w:t>50</w:t>
      </w:r>
      <w:r w:rsidR="00260008">
        <w:t>00</w:t>
      </w:r>
      <w:r>
        <w:t>, but you can split the funds in any way that best supports the project.</w:t>
      </w:r>
      <w:r w:rsidR="00673977">
        <w:t xml:space="preserve">  </w:t>
      </w:r>
    </w:p>
    <w:p w14:paraId="4109D1F9" w14:textId="77777777" w:rsidR="009910A1" w:rsidRDefault="009910A1" w:rsidP="009910A1"/>
    <w:p w14:paraId="30C926BC" w14:textId="77777777" w:rsidR="009910A1" w:rsidRDefault="009910A1" w:rsidP="009910A1">
      <w:r>
        <w:t xml:space="preserve">Question:  Can I apply even if I am getting funds from the Faculty Travel Fund?  </w:t>
      </w:r>
    </w:p>
    <w:p w14:paraId="2FDFB5A4" w14:textId="77777777" w:rsidR="009910A1" w:rsidRDefault="009910A1" w:rsidP="009910A1">
      <w:r>
        <w:t>Answer:  Yes, as long as you are working with a Junior Fellow and the Faculty Travel funds are not overlapping in purpose with the Cater Seminar funds.</w:t>
      </w:r>
    </w:p>
    <w:p w14:paraId="34482906" w14:textId="77777777" w:rsidR="009910A1" w:rsidRDefault="009910A1" w:rsidP="009910A1"/>
    <w:p w14:paraId="4F5A99DB" w14:textId="77777777" w:rsidR="009910A1" w:rsidRDefault="009910A1" w:rsidP="009910A1">
      <w:r>
        <w:t>Question:  Can I apply even if I am getting funds from the Faculty Enhancement Fund?</w:t>
      </w:r>
    </w:p>
    <w:p w14:paraId="61CD35C2" w14:textId="77777777" w:rsidR="009910A1" w:rsidRDefault="009910A1" w:rsidP="009910A1">
      <w:r>
        <w:t>Answer:  Yes, as long as you are working with a Junior Fellow and the Faculty Enhancement funds are not overlapping in purpose with the Cater Seminar funds.</w:t>
      </w:r>
    </w:p>
    <w:p w14:paraId="18942D18" w14:textId="77777777" w:rsidR="009910A1" w:rsidRDefault="009910A1" w:rsidP="009910A1"/>
    <w:p w14:paraId="0792AE7D" w14:textId="77777777" w:rsidR="009910A1" w:rsidRDefault="009910A1" w:rsidP="009910A1">
      <w:r>
        <w:t>Question:  Can I apply even if I am getting funds from the Dean’s Collaborative Grants?</w:t>
      </w:r>
    </w:p>
    <w:p w14:paraId="213CB0CD" w14:textId="77777777" w:rsidR="009910A1" w:rsidRDefault="009910A1" w:rsidP="009910A1">
      <w:r>
        <w:t>Answer:  No.  The Dean’s Collaborative Grants provide ample funding for summer projects.</w:t>
      </w:r>
    </w:p>
    <w:p w14:paraId="30577593" w14:textId="77777777" w:rsidR="009910A1" w:rsidRDefault="009910A1" w:rsidP="009910A1"/>
    <w:p w14:paraId="59765770" w14:textId="77777777" w:rsidR="00AA4AF9" w:rsidRDefault="00AA4AF9" w:rsidP="009910A1"/>
    <w:p w14:paraId="26465EB9" w14:textId="018B5631" w:rsidR="009910A1" w:rsidRDefault="009910A1" w:rsidP="009910A1">
      <w:r>
        <w:t xml:space="preserve">Question:  Where do I find the application? </w:t>
      </w:r>
    </w:p>
    <w:p w14:paraId="74AC9C45" w14:textId="77777777" w:rsidR="009910A1" w:rsidRDefault="009910A1" w:rsidP="009910A1">
      <w:r>
        <w:t>Answer:  The application is located on the Cater Society of Junior Fellows Webpage under “Faculty Cater Seminar Program.”</w:t>
      </w:r>
    </w:p>
    <w:p w14:paraId="1CF404B2" w14:textId="77777777" w:rsidR="009910A1" w:rsidRDefault="009910A1" w:rsidP="009910A1"/>
    <w:p w14:paraId="5864DD6E" w14:textId="5378A4B3" w:rsidR="009910A1" w:rsidRDefault="009910A1" w:rsidP="009910A1">
      <w:r>
        <w:t>Question:  What is the deadline for Cater Seminar awards</w:t>
      </w:r>
      <w:r w:rsidR="00260008">
        <w:t>, and how are awards determined?</w:t>
      </w:r>
    </w:p>
    <w:p w14:paraId="308FAAB7" w14:textId="3D0FDE1A" w:rsidR="009910A1" w:rsidRDefault="009910A1" w:rsidP="009910A1">
      <w:r>
        <w:t xml:space="preserve">Answer:  </w:t>
      </w:r>
      <w:r w:rsidR="00673977">
        <w:rPr>
          <w:color w:val="FF0000"/>
        </w:rPr>
        <w:t>The deadline for applications is rolling</w:t>
      </w:r>
      <w:r w:rsidR="003B4DB8">
        <w:rPr>
          <w:color w:val="FF0000"/>
        </w:rPr>
        <w:t>.  Awards are funded on a competitive basis.</w:t>
      </w:r>
    </w:p>
    <w:p w14:paraId="1294FB96" w14:textId="77777777" w:rsidR="009910A1" w:rsidRDefault="009910A1" w:rsidP="009910A1"/>
    <w:p w14:paraId="78845971" w14:textId="77777777" w:rsidR="009910A1" w:rsidRDefault="009910A1" w:rsidP="009910A1">
      <w:r>
        <w:t xml:space="preserve">Question:  How do I determine a stipend amount?  </w:t>
      </w:r>
    </w:p>
    <w:p w14:paraId="08684DD9" w14:textId="77777777" w:rsidR="009910A1" w:rsidRDefault="009910A1" w:rsidP="009910A1">
      <w:r>
        <w:t>Answer:  Mirroring the Faculty Collaborative Grants, the cap for a faculty stipend is $300/week of collaborative work with a Cater Society Junior Fellow.  To request a stipend, submit a timeline that indicates when the work will be conducted.</w:t>
      </w:r>
    </w:p>
    <w:p w14:paraId="247F32CF" w14:textId="77777777" w:rsidR="009910A1" w:rsidRDefault="009910A1" w:rsidP="009910A1"/>
    <w:p w14:paraId="3ECCF2C9" w14:textId="77777777" w:rsidR="009910A1" w:rsidRDefault="009910A1" w:rsidP="009910A1">
      <w:r>
        <w:t>Question:  How do I know if a student is a Junior Fellow in the Cater Society?</w:t>
      </w:r>
    </w:p>
    <w:p w14:paraId="578ADCB7" w14:textId="77777777" w:rsidR="009910A1" w:rsidRDefault="009910A1" w:rsidP="009910A1">
      <w:r>
        <w:t xml:space="preserve">Answer:  Ask the students with whom you are working!  The student officers of the Douglass Cater Society of Junior Fellows also maintain a list of members on the Cater Society webpage that is updated at least twice a year.  See the “Member List” at </w:t>
      </w:r>
      <w:hyperlink r:id="rId9" w:history="1">
        <w:r w:rsidRPr="00860116">
          <w:rPr>
            <w:rStyle w:val="Hyperlink"/>
          </w:rPr>
          <w:t>https://www.washcoll.edu/academics/cater-society/member-list.php</w:t>
        </w:r>
      </w:hyperlink>
    </w:p>
    <w:p w14:paraId="05422E34" w14:textId="77777777" w:rsidR="009910A1" w:rsidRDefault="009910A1" w:rsidP="009910A1"/>
    <w:p w14:paraId="035149C3" w14:textId="77777777" w:rsidR="009910A1" w:rsidRPr="00FD0630" w:rsidRDefault="009910A1" w:rsidP="009910A1">
      <w:pPr>
        <w:spacing w:line="360" w:lineRule="auto"/>
        <w:rPr>
          <w:rFonts w:ascii="tahoma" w:hAnsi="tahoma" w:cs="tahoma"/>
          <w:sz w:val="16"/>
          <w:szCs w:val="16"/>
        </w:rPr>
      </w:pPr>
    </w:p>
    <w:p w14:paraId="6087755C" w14:textId="77777777" w:rsidR="009910A1" w:rsidRDefault="009910A1" w:rsidP="009910A1">
      <w:pPr>
        <w:spacing w:line="360" w:lineRule="auto"/>
        <w:jc w:val="center"/>
        <w:rPr>
          <w:rFonts w:ascii="tahoma" w:hAnsi="tahoma" w:cs="tahoma"/>
          <w:b/>
          <w:sz w:val="16"/>
          <w:szCs w:val="16"/>
        </w:rPr>
      </w:pPr>
      <w:r w:rsidRPr="00FD0630">
        <w:rPr>
          <w:rFonts w:ascii="tahoma" w:hAnsi="tahoma" w:cs="tahoma"/>
          <w:sz w:val="16"/>
          <w:szCs w:val="16"/>
        </w:rPr>
        <w:t xml:space="preserve">   </w:t>
      </w:r>
      <w:r>
        <w:rPr>
          <w:rFonts w:ascii="tahoma" w:hAnsi="tahoma" w:cs="tahoma"/>
          <w:b/>
          <w:sz w:val="16"/>
          <w:szCs w:val="16"/>
        </w:rPr>
        <w:t>Guidelines and Requirements</w:t>
      </w:r>
      <w:r w:rsidRPr="00FD0630">
        <w:rPr>
          <w:rFonts w:ascii="tahoma" w:hAnsi="tahoma" w:cs="tahoma"/>
          <w:b/>
          <w:sz w:val="16"/>
          <w:szCs w:val="16"/>
        </w:rPr>
        <w:t xml:space="preserve"> for </w:t>
      </w:r>
      <w:r>
        <w:rPr>
          <w:rFonts w:ascii="tahoma" w:hAnsi="tahoma" w:cs="tahoma"/>
          <w:b/>
          <w:sz w:val="16"/>
          <w:szCs w:val="16"/>
        </w:rPr>
        <w:t>Grant Applications</w:t>
      </w:r>
    </w:p>
    <w:p w14:paraId="47AE3B1E" w14:textId="77777777" w:rsidR="009910A1" w:rsidRPr="00FD0630" w:rsidRDefault="009910A1" w:rsidP="009910A1">
      <w:pPr>
        <w:spacing w:line="360" w:lineRule="auto"/>
        <w:jc w:val="center"/>
        <w:rPr>
          <w:rFonts w:ascii="tahoma" w:hAnsi="tahoma" w:cs="tahoma"/>
          <w:b/>
          <w:sz w:val="16"/>
          <w:szCs w:val="16"/>
        </w:rPr>
      </w:pPr>
    </w:p>
    <w:p w14:paraId="021EBF93" w14:textId="77777777" w:rsidR="009910A1" w:rsidRDefault="009910A1" w:rsidP="009910A1">
      <w:pPr>
        <w:numPr>
          <w:ilvl w:val="0"/>
          <w:numId w:val="1"/>
        </w:numPr>
        <w:spacing w:line="360" w:lineRule="auto"/>
        <w:rPr>
          <w:rFonts w:ascii="tahoma" w:hAnsi="tahoma" w:cs="tahoma"/>
          <w:sz w:val="16"/>
          <w:szCs w:val="16"/>
        </w:rPr>
      </w:pPr>
      <w:r>
        <w:rPr>
          <w:rFonts w:ascii="tahoma" w:hAnsi="tahoma" w:cs="tahoma"/>
          <w:sz w:val="16"/>
          <w:szCs w:val="16"/>
        </w:rPr>
        <w:t>Awards are given on a competitive basis.</w:t>
      </w:r>
    </w:p>
    <w:p w14:paraId="70A81D6D" w14:textId="77777777" w:rsidR="009910A1" w:rsidRDefault="009910A1" w:rsidP="009910A1">
      <w:pPr>
        <w:numPr>
          <w:ilvl w:val="0"/>
          <w:numId w:val="1"/>
        </w:numPr>
        <w:spacing w:line="360" w:lineRule="auto"/>
        <w:rPr>
          <w:rFonts w:ascii="tahoma" w:hAnsi="tahoma" w:cs="tahoma"/>
          <w:sz w:val="16"/>
          <w:szCs w:val="16"/>
        </w:rPr>
      </w:pPr>
      <w:r>
        <w:rPr>
          <w:rFonts w:ascii="tahoma" w:hAnsi="tahoma" w:cs="tahoma"/>
          <w:sz w:val="16"/>
          <w:szCs w:val="16"/>
        </w:rPr>
        <w:t>Fulltime faculty members are eligible to apply for multiple separate awards in a year.</w:t>
      </w:r>
    </w:p>
    <w:p w14:paraId="7C7DD32F" w14:textId="5BC12D4C" w:rsidR="009910A1" w:rsidRDefault="00134161" w:rsidP="009910A1">
      <w:pPr>
        <w:numPr>
          <w:ilvl w:val="0"/>
          <w:numId w:val="1"/>
        </w:numPr>
        <w:spacing w:line="360" w:lineRule="auto"/>
        <w:rPr>
          <w:rFonts w:ascii="tahoma" w:hAnsi="tahoma" w:cs="tahoma"/>
          <w:sz w:val="16"/>
          <w:szCs w:val="16"/>
        </w:rPr>
      </w:pPr>
      <w:r>
        <w:rPr>
          <w:rFonts w:ascii="tahoma" w:hAnsi="tahoma" w:cs="tahoma"/>
          <w:sz w:val="16"/>
          <w:szCs w:val="16"/>
        </w:rPr>
        <w:t>Awards</w:t>
      </w:r>
      <w:r w:rsidR="009910A1">
        <w:rPr>
          <w:rFonts w:ascii="tahoma" w:hAnsi="tahoma" w:cs="tahoma"/>
          <w:sz w:val="16"/>
          <w:szCs w:val="16"/>
        </w:rPr>
        <w:t xml:space="preserve"> are subject to the availability of funds over the entire academic year. </w:t>
      </w:r>
    </w:p>
    <w:p w14:paraId="7CEC1004" w14:textId="77777777" w:rsidR="009910A1" w:rsidRPr="00443B76" w:rsidRDefault="009910A1" w:rsidP="009910A1">
      <w:pPr>
        <w:pStyle w:val="Heading1"/>
        <w:rPr>
          <w:sz w:val="20"/>
          <w:szCs w:val="20"/>
        </w:rPr>
      </w:pPr>
      <w:r>
        <w:t xml:space="preserve">Cater Seminar Program                                           </w:t>
      </w:r>
      <w:r w:rsidRPr="00C625AB">
        <w:rPr>
          <w:sz w:val="20"/>
          <w:szCs w:val="20"/>
        </w:rPr>
        <w:t xml:space="preserve"> </w:t>
      </w:r>
      <w:r>
        <w:rPr>
          <w:sz w:val="20"/>
          <w:szCs w:val="20"/>
        </w:rPr>
        <w:t>Grant Application Form</w:t>
      </w:r>
      <w:r>
        <w:t xml:space="preserve">         </w:t>
      </w:r>
    </w:p>
    <w:p w14:paraId="072F7460" w14:textId="77777777" w:rsidR="009910A1" w:rsidRPr="0036244F" w:rsidRDefault="009910A1" w:rsidP="009910A1"/>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070"/>
        <w:gridCol w:w="7290"/>
      </w:tblGrid>
      <w:tr w:rsidR="009910A1" w14:paraId="34320850" w14:textId="77777777" w:rsidTr="007852B1">
        <w:trPr>
          <w:jc w:val="center"/>
        </w:trPr>
        <w:tc>
          <w:tcPr>
            <w:tcW w:w="9360" w:type="dxa"/>
            <w:gridSpan w:val="2"/>
            <w:tcBorders>
              <w:top w:val="nil"/>
              <w:left w:val="nil"/>
              <w:bottom w:val="nil"/>
              <w:right w:val="nil"/>
            </w:tcBorders>
            <w:shd w:val="clear" w:color="auto" w:fill="F5F5DC"/>
            <w:vAlign w:val="center"/>
          </w:tcPr>
          <w:p w14:paraId="4290484A" w14:textId="77777777" w:rsidR="009910A1" w:rsidRPr="00112AFE" w:rsidRDefault="009910A1" w:rsidP="007852B1">
            <w:pPr>
              <w:pStyle w:val="Heading2"/>
            </w:pPr>
            <w:r>
              <w:t>Applicant Contact Information</w:t>
            </w:r>
          </w:p>
        </w:tc>
      </w:tr>
      <w:tr w:rsidR="009910A1" w14:paraId="0634F514" w14:textId="77777777" w:rsidTr="007852B1">
        <w:trPr>
          <w:trHeight w:hRule="exact" w:val="216"/>
          <w:jc w:val="center"/>
        </w:trPr>
        <w:tc>
          <w:tcPr>
            <w:tcW w:w="9360" w:type="dxa"/>
            <w:gridSpan w:val="2"/>
            <w:tcBorders>
              <w:top w:val="nil"/>
              <w:left w:val="nil"/>
              <w:bottom w:val="single" w:sz="4" w:space="0" w:color="B4C3AF"/>
              <w:right w:val="nil"/>
            </w:tcBorders>
          </w:tcPr>
          <w:p w14:paraId="7E75BF33" w14:textId="77777777" w:rsidR="009910A1" w:rsidRPr="00112AFE" w:rsidRDefault="009910A1" w:rsidP="007852B1">
            <w:pPr>
              <w:pStyle w:val="Body"/>
            </w:pPr>
          </w:p>
        </w:tc>
      </w:tr>
      <w:tr w:rsidR="009910A1" w14:paraId="2DB44B8C" w14:textId="77777777" w:rsidTr="007852B1">
        <w:trPr>
          <w:jc w:val="center"/>
        </w:trPr>
        <w:tc>
          <w:tcPr>
            <w:tcW w:w="2070" w:type="dxa"/>
            <w:tcBorders>
              <w:top w:val="single" w:sz="4" w:space="0" w:color="B4C3AF"/>
              <w:left w:val="single" w:sz="4" w:space="0" w:color="B4C3AF"/>
              <w:bottom w:val="single" w:sz="4" w:space="0" w:color="B4C3AF"/>
              <w:right w:val="single" w:sz="4" w:space="0" w:color="B4C3AF"/>
            </w:tcBorders>
            <w:vAlign w:val="center"/>
          </w:tcPr>
          <w:p w14:paraId="38AAA2F5" w14:textId="77777777" w:rsidR="009910A1" w:rsidRDefault="009910A1" w:rsidP="007852B1">
            <w:pPr>
              <w:pStyle w:val="Body"/>
            </w:pPr>
            <w:r>
              <w:t>Date of Application</w:t>
            </w:r>
          </w:p>
        </w:tc>
        <w:tc>
          <w:tcPr>
            <w:tcW w:w="7290" w:type="dxa"/>
            <w:tcBorders>
              <w:top w:val="single" w:sz="4" w:space="0" w:color="B4C3AF"/>
              <w:left w:val="single" w:sz="4" w:space="0" w:color="B4C3AF"/>
              <w:bottom w:val="single" w:sz="4" w:space="0" w:color="B4C3AF"/>
              <w:right w:val="single" w:sz="4" w:space="0" w:color="B4C3AF"/>
            </w:tcBorders>
            <w:vAlign w:val="center"/>
          </w:tcPr>
          <w:p w14:paraId="053A6EAB" w14:textId="1CF3B52C" w:rsidR="009910A1" w:rsidRDefault="009910A1" w:rsidP="007852B1">
            <w:pPr>
              <w:pStyle w:val="Body"/>
            </w:pPr>
          </w:p>
        </w:tc>
      </w:tr>
      <w:tr w:rsidR="009910A1" w14:paraId="3F0D58F0" w14:textId="77777777" w:rsidTr="007852B1">
        <w:trPr>
          <w:jc w:val="center"/>
        </w:trPr>
        <w:tc>
          <w:tcPr>
            <w:tcW w:w="2070" w:type="dxa"/>
            <w:tcBorders>
              <w:top w:val="single" w:sz="4" w:space="0" w:color="B4C3AF"/>
              <w:left w:val="single" w:sz="4" w:space="0" w:color="B4C3AF"/>
              <w:bottom w:val="single" w:sz="4" w:space="0" w:color="B4C3AF"/>
              <w:right w:val="single" w:sz="4" w:space="0" w:color="B4C3AF"/>
            </w:tcBorders>
            <w:vAlign w:val="center"/>
          </w:tcPr>
          <w:p w14:paraId="78C300E3" w14:textId="77777777" w:rsidR="009910A1" w:rsidRPr="00112AFE" w:rsidRDefault="009910A1" w:rsidP="007852B1">
            <w:pPr>
              <w:pStyle w:val="Body"/>
            </w:pPr>
            <w:r>
              <w:t>Name and Title</w:t>
            </w:r>
          </w:p>
        </w:tc>
        <w:tc>
          <w:tcPr>
            <w:tcW w:w="7290" w:type="dxa"/>
            <w:tcBorders>
              <w:top w:val="single" w:sz="4" w:space="0" w:color="B4C3AF"/>
              <w:left w:val="single" w:sz="4" w:space="0" w:color="B4C3AF"/>
              <w:bottom w:val="single" w:sz="4" w:space="0" w:color="B4C3AF"/>
              <w:right w:val="single" w:sz="4" w:space="0" w:color="B4C3AF"/>
            </w:tcBorders>
            <w:vAlign w:val="center"/>
          </w:tcPr>
          <w:p w14:paraId="6C060C28" w14:textId="4C7A166D" w:rsidR="009910A1" w:rsidRDefault="009910A1" w:rsidP="007852B1">
            <w:pPr>
              <w:pStyle w:val="Body"/>
            </w:pPr>
          </w:p>
        </w:tc>
      </w:tr>
      <w:tr w:rsidR="009910A1" w14:paraId="3865C672" w14:textId="77777777" w:rsidTr="007852B1">
        <w:trPr>
          <w:jc w:val="center"/>
        </w:trPr>
        <w:tc>
          <w:tcPr>
            <w:tcW w:w="2070" w:type="dxa"/>
            <w:tcBorders>
              <w:top w:val="single" w:sz="4" w:space="0" w:color="B4C3AF"/>
              <w:left w:val="single" w:sz="4" w:space="0" w:color="B4C3AF"/>
              <w:bottom w:val="single" w:sz="4" w:space="0" w:color="B4C3AF"/>
              <w:right w:val="single" w:sz="4" w:space="0" w:color="B4C3AF"/>
            </w:tcBorders>
            <w:vAlign w:val="center"/>
          </w:tcPr>
          <w:p w14:paraId="7E19B325" w14:textId="77777777" w:rsidR="009910A1" w:rsidRDefault="009910A1" w:rsidP="007852B1">
            <w:pPr>
              <w:pStyle w:val="Body"/>
            </w:pPr>
            <w:r>
              <w:t>Campus Phone</w:t>
            </w:r>
          </w:p>
        </w:tc>
        <w:tc>
          <w:tcPr>
            <w:tcW w:w="7290" w:type="dxa"/>
            <w:tcBorders>
              <w:top w:val="single" w:sz="4" w:space="0" w:color="B4C3AF"/>
              <w:left w:val="single" w:sz="4" w:space="0" w:color="B4C3AF"/>
              <w:bottom w:val="single" w:sz="4" w:space="0" w:color="B4C3AF"/>
              <w:right w:val="single" w:sz="4" w:space="0" w:color="B4C3AF"/>
            </w:tcBorders>
            <w:vAlign w:val="center"/>
          </w:tcPr>
          <w:p w14:paraId="3AFA88FB" w14:textId="02BB2B58" w:rsidR="009910A1" w:rsidRPr="00DD5B76" w:rsidRDefault="009910A1" w:rsidP="007852B1">
            <w:pPr>
              <w:rPr>
                <w:rFonts w:ascii="tahoma" w:hAnsi="tahoma" w:cs="tahoma"/>
                <w:sz w:val="20"/>
                <w:szCs w:val="20"/>
              </w:rPr>
            </w:pPr>
          </w:p>
        </w:tc>
      </w:tr>
      <w:tr w:rsidR="009910A1" w14:paraId="66928435" w14:textId="77777777" w:rsidTr="007852B1">
        <w:trPr>
          <w:trHeight w:val="296"/>
          <w:jc w:val="center"/>
        </w:trPr>
        <w:tc>
          <w:tcPr>
            <w:tcW w:w="2070" w:type="dxa"/>
            <w:tcBorders>
              <w:top w:val="single" w:sz="4" w:space="0" w:color="B4C3AF"/>
              <w:left w:val="single" w:sz="4" w:space="0" w:color="B4C3AF"/>
              <w:bottom w:val="single" w:sz="4" w:space="0" w:color="B4C3AF"/>
              <w:right w:val="single" w:sz="4" w:space="0" w:color="B4C3AF"/>
            </w:tcBorders>
            <w:vAlign w:val="center"/>
          </w:tcPr>
          <w:p w14:paraId="337AE546" w14:textId="77777777" w:rsidR="009910A1" w:rsidRPr="00112AFE" w:rsidRDefault="009910A1" w:rsidP="007852B1">
            <w:pPr>
              <w:pStyle w:val="Body"/>
            </w:pPr>
            <w:r w:rsidRPr="00112AFE">
              <w:t>E-</w:t>
            </w:r>
            <w:r>
              <w:t>M</w:t>
            </w:r>
            <w:r w:rsidRPr="00112AFE">
              <w:t>ail</w:t>
            </w:r>
            <w:r>
              <w:t xml:space="preserve"> Address</w:t>
            </w:r>
          </w:p>
        </w:tc>
        <w:tc>
          <w:tcPr>
            <w:tcW w:w="7290" w:type="dxa"/>
            <w:tcBorders>
              <w:top w:val="single" w:sz="4" w:space="0" w:color="B4C3AF"/>
              <w:left w:val="single" w:sz="4" w:space="0" w:color="B4C3AF"/>
              <w:bottom w:val="single" w:sz="4" w:space="0" w:color="B4C3AF"/>
              <w:right w:val="single" w:sz="4" w:space="0" w:color="B4C3AF"/>
            </w:tcBorders>
            <w:vAlign w:val="center"/>
          </w:tcPr>
          <w:p w14:paraId="0CBA6A73" w14:textId="617A76FB" w:rsidR="009910A1" w:rsidRPr="00DD5B76" w:rsidRDefault="009910A1" w:rsidP="007852B1">
            <w:pPr>
              <w:rPr>
                <w:rFonts w:ascii="tahoma" w:hAnsi="tahoma" w:cs="tahoma"/>
                <w:sz w:val="20"/>
                <w:szCs w:val="20"/>
              </w:rPr>
            </w:pPr>
          </w:p>
        </w:tc>
      </w:tr>
    </w:tbl>
    <w:p w14:paraId="1DE6DB91" w14:textId="77777777" w:rsidR="009910A1" w:rsidRDefault="009910A1" w:rsidP="009910A1">
      <w:pPr>
        <w:pStyle w:val="Heading2"/>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050"/>
        <w:gridCol w:w="5310"/>
      </w:tblGrid>
      <w:tr w:rsidR="009910A1" w14:paraId="66827D2B" w14:textId="77777777" w:rsidTr="007852B1">
        <w:trPr>
          <w:jc w:val="center"/>
        </w:trPr>
        <w:tc>
          <w:tcPr>
            <w:tcW w:w="9360" w:type="dxa"/>
            <w:gridSpan w:val="2"/>
            <w:tcBorders>
              <w:top w:val="nil"/>
              <w:left w:val="nil"/>
              <w:bottom w:val="nil"/>
              <w:right w:val="nil"/>
            </w:tcBorders>
            <w:shd w:val="clear" w:color="auto" w:fill="F5F5DC"/>
            <w:vAlign w:val="center"/>
          </w:tcPr>
          <w:p w14:paraId="3C821C3F" w14:textId="77777777" w:rsidR="009910A1" w:rsidRPr="00112AFE" w:rsidRDefault="009910A1" w:rsidP="007852B1">
            <w:pPr>
              <w:pStyle w:val="Heading2"/>
            </w:pPr>
            <w:r>
              <w:t>Project Information</w:t>
            </w:r>
          </w:p>
        </w:tc>
      </w:tr>
      <w:tr w:rsidR="009910A1" w14:paraId="6658A982" w14:textId="77777777" w:rsidTr="007852B1">
        <w:trPr>
          <w:trHeight w:hRule="exact" w:val="216"/>
          <w:jc w:val="center"/>
        </w:trPr>
        <w:tc>
          <w:tcPr>
            <w:tcW w:w="9360" w:type="dxa"/>
            <w:gridSpan w:val="2"/>
            <w:tcBorders>
              <w:top w:val="nil"/>
              <w:left w:val="nil"/>
              <w:bottom w:val="single" w:sz="4" w:space="0" w:color="B4C3AF"/>
              <w:right w:val="nil"/>
            </w:tcBorders>
          </w:tcPr>
          <w:p w14:paraId="3708C41F" w14:textId="77777777" w:rsidR="009910A1" w:rsidRPr="00112AFE" w:rsidRDefault="009910A1" w:rsidP="007852B1">
            <w:pPr>
              <w:pStyle w:val="Body"/>
            </w:pPr>
          </w:p>
        </w:tc>
      </w:tr>
      <w:tr w:rsidR="009910A1" w14:paraId="521AF13A" w14:textId="77777777" w:rsidTr="007852B1">
        <w:trPr>
          <w:jc w:val="center"/>
        </w:trPr>
        <w:tc>
          <w:tcPr>
            <w:tcW w:w="4050" w:type="dxa"/>
            <w:tcBorders>
              <w:top w:val="single" w:sz="4" w:space="0" w:color="B4C3AF"/>
              <w:left w:val="single" w:sz="4" w:space="0" w:color="B4C3AF"/>
              <w:bottom w:val="single" w:sz="4" w:space="0" w:color="B4C3AF"/>
              <w:right w:val="single" w:sz="4" w:space="0" w:color="B4C3AF"/>
            </w:tcBorders>
            <w:vAlign w:val="center"/>
          </w:tcPr>
          <w:p w14:paraId="726BCEAB" w14:textId="77777777" w:rsidR="009910A1" w:rsidRPr="00112AFE" w:rsidRDefault="009910A1" w:rsidP="007852B1">
            <w:pPr>
              <w:pStyle w:val="Body"/>
            </w:pPr>
            <w:r>
              <w:t xml:space="preserve">Title of the Project </w:t>
            </w:r>
          </w:p>
        </w:tc>
        <w:tc>
          <w:tcPr>
            <w:tcW w:w="5310" w:type="dxa"/>
            <w:tcBorders>
              <w:top w:val="single" w:sz="4" w:space="0" w:color="B4C3AF"/>
              <w:left w:val="single" w:sz="4" w:space="0" w:color="B4C3AF"/>
              <w:bottom w:val="single" w:sz="4" w:space="0" w:color="B4C3AF"/>
              <w:right w:val="single" w:sz="4" w:space="0" w:color="B4C3AF"/>
            </w:tcBorders>
            <w:vAlign w:val="center"/>
          </w:tcPr>
          <w:p w14:paraId="2CE46C49" w14:textId="77777777" w:rsidR="009910A1" w:rsidRDefault="009910A1" w:rsidP="007852B1">
            <w:pPr>
              <w:pStyle w:val="Body"/>
            </w:pPr>
          </w:p>
        </w:tc>
      </w:tr>
      <w:tr w:rsidR="009910A1" w14:paraId="796FE24A" w14:textId="77777777" w:rsidTr="007852B1">
        <w:trPr>
          <w:jc w:val="center"/>
        </w:trPr>
        <w:tc>
          <w:tcPr>
            <w:tcW w:w="4050" w:type="dxa"/>
            <w:tcBorders>
              <w:top w:val="single" w:sz="4" w:space="0" w:color="B4C3AF"/>
              <w:left w:val="single" w:sz="4" w:space="0" w:color="B4C3AF"/>
              <w:bottom w:val="single" w:sz="4" w:space="0" w:color="B4C3AF"/>
              <w:right w:val="single" w:sz="4" w:space="0" w:color="B4C3AF"/>
            </w:tcBorders>
            <w:vAlign w:val="center"/>
          </w:tcPr>
          <w:p w14:paraId="6EA52D90" w14:textId="77777777" w:rsidR="009910A1" w:rsidRDefault="009910A1" w:rsidP="007852B1">
            <w:pPr>
              <w:pStyle w:val="Body"/>
            </w:pPr>
            <w:r>
              <w:t>Project Location</w:t>
            </w:r>
          </w:p>
        </w:tc>
        <w:tc>
          <w:tcPr>
            <w:tcW w:w="5310" w:type="dxa"/>
            <w:tcBorders>
              <w:top w:val="single" w:sz="4" w:space="0" w:color="B4C3AF"/>
              <w:left w:val="single" w:sz="4" w:space="0" w:color="B4C3AF"/>
              <w:bottom w:val="single" w:sz="4" w:space="0" w:color="B4C3AF"/>
              <w:right w:val="single" w:sz="4" w:space="0" w:color="B4C3AF"/>
            </w:tcBorders>
            <w:vAlign w:val="center"/>
          </w:tcPr>
          <w:p w14:paraId="51D1D1F1" w14:textId="323354E0" w:rsidR="009910A1" w:rsidRPr="00DD5B76" w:rsidRDefault="009910A1" w:rsidP="007852B1">
            <w:pPr>
              <w:rPr>
                <w:rFonts w:ascii="tahoma" w:hAnsi="tahoma" w:cs="tahoma"/>
                <w:sz w:val="20"/>
                <w:szCs w:val="20"/>
              </w:rPr>
            </w:pPr>
          </w:p>
        </w:tc>
      </w:tr>
      <w:tr w:rsidR="009910A1" w14:paraId="31E3CB9E" w14:textId="77777777" w:rsidTr="007852B1">
        <w:trPr>
          <w:jc w:val="center"/>
        </w:trPr>
        <w:tc>
          <w:tcPr>
            <w:tcW w:w="4050" w:type="dxa"/>
            <w:tcBorders>
              <w:top w:val="single" w:sz="4" w:space="0" w:color="B4C3AF"/>
              <w:left w:val="single" w:sz="4" w:space="0" w:color="B4C3AF"/>
              <w:bottom w:val="single" w:sz="4" w:space="0" w:color="B4C3AF"/>
              <w:right w:val="single" w:sz="4" w:space="0" w:color="B4C3AF"/>
            </w:tcBorders>
            <w:vAlign w:val="center"/>
          </w:tcPr>
          <w:p w14:paraId="5449259F" w14:textId="10F97064" w:rsidR="009910A1" w:rsidRDefault="009910A1" w:rsidP="007852B1">
            <w:pPr>
              <w:pStyle w:val="Body"/>
            </w:pPr>
            <w:r>
              <w:t>Total Amount Requested</w:t>
            </w:r>
          </w:p>
        </w:tc>
        <w:tc>
          <w:tcPr>
            <w:tcW w:w="5310" w:type="dxa"/>
            <w:tcBorders>
              <w:top w:val="single" w:sz="4" w:space="0" w:color="B4C3AF"/>
              <w:left w:val="single" w:sz="4" w:space="0" w:color="B4C3AF"/>
              <w:bottom w:val="single" w:sz="4" w:space="0" w:color="B4C3AF"/>
              <w:right w:val="single" w:sz="4" w:space="0" w:color="B4C3AF"/>
            </w:tcBorders>
            <w:vAlign w:val="center"/>
          </w:tcPr>
          <w:p w14:paraId="15351E9B" w14:textId="764BF01C" w:rsidR="009910A1" w:rsidRPr="002D0CEE" w:rsidRDefault="009910A1" w:rsidP="007852B1">
            <w:pPr>
              <w:rPr>
                <w:rFonts w:ascii="Arial" w:hAnsi="Arial"/>
              </w:rPr>
            </w:pPr>
          </w:p>
        </w:tc>
      </w:tr>
      <w:tr w:rsidR="009910A1" w14:paraId="6042406C" w14:textId="77777777" w:rsidTr="007852B1">
        <w:trPr>
          <w:jc w:val="center"/>
        </w:trPr>
        <w:tc>
          <w:tcPr>
            <w:tcW w:w="4050" w:type="dxa"/>
            <w:tcBorders>
              <w:top w:val="single" w:sz="4" w:space="0" w:color="B4C3AF"/>
              <w:left w:val="single" w:sz="4" w:space="0" w:color="B4C3AF"/>
              <w:bottom w:val="single" w:sz="4" w:space="0" w:color="B4C3AF"/>
              <w:right w:val="single" w:sz="4" w:space="0" w:color="B4C3AF"/>
            </w:tcBorders>
            <w:vAlign w:val="center"/>
          </w:tcPr>
          <w:p w14:paraId="0B0745CB" w14:textId="77777777" w:rsidR="009910A1" w:rsidRDefault="009910A1" w:rsidP="007852B1">
            <w:pPr>
              <w:pStyle w:val="Body"/>
            </w:pPr>
            <w:r>
              <w:t>Start and End Dates of the Project</w:t>
            </w:r>
          </w:p>
        </w:tc>
        <w:tc>
          <w:tcPr>
            <w:tcW w:w="5310" w:type="dxa"/>
            <w:tcBorders>
              <w:top w:val="single" w:sz="4" w:space="0" w:color="B4C3AF"/>
              <w:left w:val="single" w:sz="4" w:space="0" w:color="B4C3AF"/>
              <w:bottom w:val="single" w:sz="4" w:space="0" w:color="B4C3AF"/>
              <w:right w:val="single" w:sz="4" w:space="0" w:color="B4C3AF"/>
            </w:tcBorders>
            <w:vAlign w:val="center"/>
          </w:tcPr>
          <w:p w14:paraId="310D249C" w14:textId="5A476119" w:rsidR="009910A1" w:rsidRPr="00DD5B76" w:rsidRDefault="009910A1" w:rsidP="007852B1">
            <w:pPr>
              <w:rPr>
                <w:rFonts w:ascii="tahoma" w:hAnsi="tahoma" w:cs="tahoma"/>
              </w:rPr>
            </w:pPr>
          </w:p>
        </w:tc>
      </w:tr>
      <w:tr w:rsidR="009910A1" w14:paraId="72BD3609" w14:textId="77777777" w:rsidTr="007852B1">
        <w:trPr>
          <w:jc w:val="center"/>
        </w:trPr>
        <w:tc>
          <w:tcPr>
            <w:tcW w:w="4050" w:type="dxa"/>
            <w:tcBorders>
              <w:top w:val="single" w:sz="4" w:space="0" w:color="B4C3AF"/>
              <w:left w:val="single" w:sz="4" w:space="0" w:color="B4C3AF"/>
              <w:bottom w:val="single" w:sz="4" w:space="0" w:color="B4C3AF"/>
              <w:right w:val="single" w:sz="4" w:space="0" w:color="B4C3AF"/>
            </w:tcBorders>
            <w:vAlign w:val="center"/>
          </w:tcPr>
          <w:p w14:paraId="68AE6193" w14:textId="77777777" w:rsidR="009910A1" w:rsidRPr="00112AFE" w:rsidRDefault="009910A1" w:rsidP="007852B1">
            <w:pPr>
              <w:pStyle w:val="Body"/>
            </w:pPr>
            <w:r>
              <w:t>Contact hours expected with Junior Fellow</w:t>
            </w:r>
          </w:p>
        </w:tc>
        <w:tc>
          <w:tcPr>
            <w:tcW w:w="5310" w:type="dxa"/>
            <w:tcBorders>
              <w:top w:val="single" w:sz="4" w:space="0" w:color="B4C3AF"/>
              <w:left w:val="single" w:sz="4" w:space="0" w:color="B4C3AF"/>
              <w:bottom w:val="single" w:sz="4" w:space="0" w:color="B4C3AF"/>
              <w:right w:val="single" w:sz="4" w:space="0" w:color="B4C3AF"/>
            </w:tcBorders>
            <w:vAlign w:val="center"/>
          </w:tcPr>
          <w:p w14:paraId="04E2254A" w14:textId="1F2051F3" w:rsidR="009910A1" w:rsidRPr="002D0CEE" w:rsidRDefault="009910A1" w:rsidP="007852B1">
            <w:pPr>
              <w:rPr>
                <w:rFonts w:ascii="Arial" w:hAnsi="Arial"/>
              </w:rPr>
            </w:pPr>
          </w:p>
        </w:tc>
      </w:tr>
    </w:tbl>
    <w:p w14:paraId="5FCEF346" w14:textId="77777777" w:rsidR="009910A1" w:rsidRDefault="009910A1" w:rsidP="009910A1">
      <w:pPr>
        <w:pStyle w:val="Heading2"/>
      </w:pPr>
    </w:p>
    <w:p w14:paraId="2157B5F3" w14:textId="77777777" w:rsidR="009910A1" w:rsidRPr="00CD708C" w:rsidRDefault="009910A1" w:rsidP="009910A1"/>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960"/>
        <w:gridCol w:w="5400"/>
      </w:tblGrid>
      <w:tr w:rsidR="009910A1" w14:paraId="40DE7780" w14:textId="77777777" w:rsidTr="007852B1">
        <w:trPr>
          <w:jc w:val="center"/>
        </w:trPr>
        <w:tc>
          <w:tcPr>
            <w:tcW w:w="9360" w:type="dxa"/>
            <w:gridSpan w:val="2"/>
            <w:tcBorders>
              <w:top w:val="nil"/>
              <w:left w:val="nil"/>
              <w:bottom w:val="nil"/>
              <w:right w:val="nil"/>
            </w:tcBorders>
            <w:shd w:val="clear" w:color="auto" w:fill="F5F5DC"/>
            <w:vAlign w:val="center"/>
          </w:tcPr>
          <w:p w14:paraId="3CEBE5DF" w14:textId="77777777" w:rsidR="009910A1" w:rsidRPr="00112AFE" w:rsidRDefault="009910A1" w:rsidP="007852B1">
            <w:pPr>
              <w:pStyle w:val="Heading2"/>
            </w:pPr>
            <w:r>
              <w:t>Information about the Junior Fellow engaged in the project</w:t>
            </w:r>
          </w:p>
        </w:tc>
      </w:tr>
      <w:tr w:rsidR="009910A1" w14:paraId="2B3420A2" w14:textId="77777777" w:rsidTr="007852B1">
        <w:trPr>
          <w:trHeight w:hRule="exact" w:val="216"/>
          <w:jc w:val="center"/>
        </w:trPr>
        <w:tc>
          <w:tcPr>
            <w:tcW w:w="9360" w:type="dxa"/>
            <w:gridSpan w:val="2"/>
            <w:tcBorders>
              <w:top w:val="nil"/>
              <w:left w:val="nil"/>
              <w:bottom w:val="single" w:sz="4" w:space="0" w:color="B4C3AF"/>
              <w:right w:val="nil"/>
            </w:tcBorders>
          </w:tcPr>
          <w:p w14:paraId="319B3B06" w14:textId="77777777" w:rsidR="009910A1" w:rsidRPr="002D0CEE" w:rsidRDefault="009910A1" w:rsidP="007852B1">
            <w:pPr>
              <w:pStyle w:val="Body"/>
              <w:rPr>
                <w:sz w:val="16"/>
                <w:szCs w:val="16"/>
              </w:rPr>
            </w:pPr>
          </w:p>
        </w:tc>
      </w:tr>
      <w:tr w:rsidR="009910A1" w14:paraId="76D0E7C3" w14:textId="77777777" w:rsidTr="007852B1">
        <w:trPr>
          <w:jc w:val="center"/>
        </w:trPr>
        <w:tc>
          <w:tcPr>
            <w:tcW w:w="3960" w:type="dxa"/>
            <w:tcBorders>
              <w:top w:val="single" w:sz="4" w:space="0" w:color="B4C3AF"/>
              <w:left w:val="single" w:sz="4" w:space="0" w:color="B4C3AF"/>
              <w:bottom w:val="single" w:sz="4" w:space="0" w:color="B4C3AF"/>
              <w:right w:val="single" w:sz="4" w:space="0" w:color="B4C3AF"/>
            </w:tcBorders>
            <w:vAlign w:val="center"/>
          </w:tcPr>
          <w:p w14:paraId="09D4BD53" w14:textId="77777777" w:rsidR="009910A1" w:rsidRPr="00112AFE" w:rsidRDefault="009910A1" w:rsidP="007852B1">
            <w:pPr>
              <w:pStyle w:val="Body"/>
            </w:pPr>
            <w:r>
              <w:t xml:space="preserve">Student Name </w:t>
            </w:r>
          </w:p>
        </w:tc>
        <w:tc>
          <w:tcPr>
            <w:tcW w:w="5400" w:type="dxa"/>
            <w:tcBorders>
              <w:top w:val="single" w:sz="4" w:space="0" w:color="B4C3AF"/>
              <w:left w:val="single" w:sz="4" w:space="0" w:color="B4C3AF"/>
              <w:bottom w:val="single" w:sz="4" w:space="0" w:color="B4C3AF"/>
              <w:right w:val="single" w:sz="4" w:space="0" w:color="B4C3AF"/>
            </w:tcBorders>
            <w:vAlign w:val="center"/>
          </w:tcPr>
          <w:p w14:paraId="416FBDCB" w14:textId="35F498FE" w:rsidR="009910A1" w:rsidRDefault="009910A1" w:rsidP="007852B1">
            <w:pPr>
              <w:pStyle w:val="Body"/>
            </w:pPr>
          </w:p>
        </w:tc>
      </w:tr>
      <w:tr w:rsidR="009910A1" w14:paraId="642B71F2" w14:textId="77777777" w:rsidTr="007852B1">
        <w:trPr>
          <w:jc w:val="center"/>
        </w:trPr>
        <w:tc>
          <w:tcPr>
            <w:tcW w:w="3960" w:type="dxa"/>
            <w:tcBorders>
              <w:top w:val="single" w:sz="4" w:space="0" w:color="B4C3AF"/>
              <w:left w:val="single" w:sz="4" w:space="0" w:color="B4C3AF"/>
              <w:bottom w:val="single" w:sz="4" w:space="0" w:color="B4C3AF"/>
              <w:right w:val="single" w:sz="4" w:space="0" w:color="B4C3AF"/>
            </w:tcBorders>
            <w:vAlign w:val="center"/>
          </w:tcPr>
          <w:p w14:paraId="47582DEF" w14:textId="77777777" w:rsidR="009910A1" w:rsidRDefault="009910A1" w:rsidP="007852B1">
            <w:pPr>
              <w:pStyle w:val="Body"/>
            </w:pPr>
            <w:r>
              <w:t xml:space="preserve">Year at the college (Senior, Junior, </w:t>
            </w:r>
            <w:proofErr w:type="spellStart"/>
            <w:r>
              <w:t>etc</w:t>
            </w:r>
            <w:proofErr w:type="spellEnd"/>
            <w:r>
              <w:t>)</w:t>
            </w:r>
          </w:p>
        </w:tc>
        <w:tc>
          <w:tcPr>
            <w:tcW w:w="5400" w:type="dxa"/>
            <w:tcBorders>
              <w:top w:val="single" w:sz="4" w:space="0" w:color="B4C3AF"/>
              <w:left w:val="single" w:sz="4" w:space="0" w:color="B4C3AF"/>
              <w:bottom w:val="single" w:sz="4" w:space="0" w:color="B4C3AF"/>
              <w:right w:val="single" w:sz="4" w:space="0" w:color="B4C3AF"/>
            </w:tcBorders>
            <w:vAlign w:val="center"/>
          </w:tcPr>
          <w:p w14:paraId="1CE6FAAD" w14:textId="039E0738" w:rsidR="009910A1" w:rsidRPr="002D0CEE" w:rsidRDefault="009910A1" w:rsidP="007852B1">
            <w:pPr>
              <w:rPr>
                <w:rFonts w:ascii="Arial" w:hAnsi="Arial"/>
              </w:rPr>
            </w:pPr>
          </w:p>
        </w:tc>
      </w:tr>
      <w:tr w:rsidR="009910A1" w14:paraId="4A42BE35" w14:textId="77777777" w:rsidTr="007852B1">
        <w:trPr>
          <w:jc w:val="center"/>
        </w:trPr>
        <w:tc>
          <w:tcPr>
            <w:tcW w:w="3960" w:type="dxa"/>
            <w:tcBorders>
              <w:top w:val="single" w:sz="4" w:space="0" w:color="B4C3AF"/>
              <w:left w:val="single" w:sz="4" w:space="0" w:color="B4C3AF"/>
              <w:bottom w:val="single" w:sz="4" w:space="0" w:color="B4C3AF"/>
              <w:right w:val="single" w:sz="4" w:space="0" w:color="B4C3AF"/>
            </w:tcBorders>
            <w:vAlign w:val="center"/>
          </w:tcPr>
          <w:p w14:paraId="71BF4C78" w14:textId="77777777" w:rsidR="009910A1" w:rsidRDefault="009910A1" w:rsidP="007852B1">
            <w:pPr>
              <w:pStyle w:val="Body"/>
            </w:pPr>
            <w:r>
              <w:t>E-Mail Address</w:t>
            </w:r>
          </w:p>
        </w:tc>
        <w:tc>
          <w:tcPr>
            <w:tcW w:w="5400" w:type="dxa"/>
            <w:tcBorders>
              <w:top w:val="single" w:sz="4" w:space="0" w:color="B4C3AF"/>
              <w:left w:val="single" w:sz="4" w:space="0" w:color="B4C3AF"/>
              <w:bottom w:val="single" w:sz="4" w:space="0" w:color="B4C3AF"/>
              <w:right w:val="single" w:sz="4" w:space="0" w:color="B4C3AF"/>
            </w:tcBorders>
            <w:vAlign w:val="center"/>
          </w:tcPr>
          <w:p w14:paraId="52E58596" w14:textId="608792A2" w:rsidR="009910A1" w:rsidRPr="002D0CEE" w:rsidRDefault="009910A1" w:rsidP="007852B1">
            <w:pPr>
              <w:rPr>
                <w:rFonts w:ascii="Arial" w:hAnsi="Arial"/>
              </w:rPr>
            </w:pPr>
          </w:p>
        </w:tc>
      </w:tr>
      <w:tr w:rsidR="009910A1" w14:paraId="62ABE1A7" w14:textId="77777777" w:rsidTr="007852B1">
        <w:trPr>
          <w:jc w:val="center"/>
        </w:trPr>
        <w:tc>
          <w:tcPr>
            <w:tcW w:w="3960" w:type="dxa"/>
            <w:tcBorders>
              <w:top w:val="single" w:sz="4" w:space="0" w:color="B4C3AF"/>
              <w:left w:val="single" w:sz="4" w:space="0" w:color="B4C3AF"/>
              <w:bottom w:val="single" w:sz="4" w:space="0" w:color="B4C3AF"/>
              <w:right w:val="single" w:sz="4" w:space="0" w:color="B4C3AF"/>
            </w:tcBorders>
            <w:vAlign w:val="center"/>
          </w:tcPr>
          <w:p w14:paraId="7D87D49C" w14:textId="77777777" w:rsidR="009910A1" w:rsidRPr="00112AFE" w:rsidRDefault="009910A1" w:rsidP="007852B1">
            <w:pPr>
              <w:pStyle w:val="Body"/>
            </w:pPr>
            <w:r>
              <w:t>Is the student applying for a Cater Society Grant to support their collaboration with you?  If so, how much are they requesting?</w:t>
            </w:r>
          </w:p>
        </w:tc>
        <w:tc>
          <w:tcPr>
            <w:tcW w:w="5400" w:type="dxa"/>
            <w:tcBorders>
              <w:top w:val="single" w:sz="4" w:space="0" w:color="B4C3AF"/>
              <w:left w:val="single" w:sz="4" w:space="0" w:color="B4C3AF"/>
              <w:bottom w:val="single" w:sz="4" w:space="0" w:color="B4C3AF"/>
              <w:right w:val="single" w:sz="4" w:space="0" w:color="B4C3AF"/>
            </w:tcBorders>
            <w:vAlign w:val="center"/>
          </w:tcPr>
          <w:p w14:paraId="5EF47150" w14:textId="4C113FE5" w:rsidR="009910A1" w:rsidRPr="002D0CEE" w:rsidRDefault="009910A1" w:rsidP="007852B1">
            <w:pPr>
              <w:rPr>
                <w:rFonts w:ascii="Arial" w:hAnsi="Arial"/>
              </w:rPr>
            </w:pPr>
          </w:p>
        </w:tc>
      </w:tr>
    </w:tbl>
    <w:p w14:paraId="76FCAA77" w14:textId="77777777" w:rsidR="009910A1" w:rsidRDefault="009910A1" w:rsidP="009910A1"/>
    <w:p w14:paraId="56249F86" w14:textId="77777777" w:rsidR="009910A1" w:rsidRDefault="009910A1" w:rsidP="009910A1"/>
    <w:p w14:paraId="5608C11A" w14:textId="77777777" w:rsidR="009910A1" w:rsidRDefault="009910A1" w:rsidP="009910A1"/>
    <w:p w14:paraId="28E4F217" w14:textId="77777777" w:rsidR="009910A1" w:rsidRDefault="009910A1" w:rsidP="009910A1"/>
    <w:p w14:paraId="7228288E" w14:textId="77777777" w:rsidR="009910A1" w:rsidRDefault="009910A1" w:rsidP="009910A1"/>
    <w:p w14:paraId="09A8C560" w14:textId="77777777" w:rsidR="009910A1" w:rsidRDefault="009910A1" w:rsidP="009910A1"/>
    <w:tbl>
      <w:tblPr>
        <w:tblW w:w="901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010"/>
      </w:tblGrid>
      <w:tr w:rsidR="009910A1" w14:paraId="264255AD" w14:textId="77777777" w:rsidTr="007852B1">
        <w:trPr>
          <w:jc w:val="center"/>
        </w:trPr>
        <w:tc>
          <w:tcPr>
            <w:tcW w:w="9010" w:type="dxa"/>
            <w:tcBorders>
              <w:top w:val="nil"/>
              <w:left w:val="nil"/>
              <w:bottom w:val="nil"/>
              <w:right w:val="nil"/>
            </w:tcBorders>
            <w:shd w:val="clear" w:color="auto" w:fill="F5F5DC"/>
            <w:vAlign w:val="center"/>
          </w:tcPr>
          <w:p w14:paraId="2AA8BC08" w14:textId="14EA1528" w:rsidR="009910A1" w:rsidRPr="00112AFE" w:rsidRDefault="009910A1" w:rsidP="007852B1">
            <w:pPr>
              <w:pStyle w:val="Heading2"/>
            </w:pPr>
            <w:r>
              <w:t>Project Description</w:t>
            </w:r>
            <w:r w:rsidR="00CF4C9C">
              <w:t xml:space="preserve"> – see following page</w:t>
            </w:r>
          </w:p>
        </w:tc>
      </w:tr>
      <w:tr w:rsidR="009910A1" w14:paraId="23AB4853" w14:textId="77777777" w:rsidTr="007852B1">
        <w:trPr>
          <w:trHeight w:hRule="exact" w:val="216"/>
          <w:jc w:val="center"/>
        </w:trPr>
        <w:tc>
          <w:tcPr>
            <w:tcW w:w="9010" w:type="dxa"/>
            <w:tcBorders>
              <w:top w:val="nil"/>
              <w:left w:val="nil"/>
              <w:bottom w:val="single" w:sz="4" w:space="0" w:color="C0C0C0"/>
              <w:right w:val="nil"/>
            </w:tcBorders>
          </w:tcPr>
          <w:p w14:paraId="59DD8E5C" w14:textId="77777777" w:rsidR="009910A1" w:rsidRPr="00112AFE" w:rsidRDefault="009910A1" w:rsidP="007852B1">
            <w:pPr>
              <w:pStyle w:val="Body"/>
            </w:pPr>
          </w:p>
        </w:tc>
      </w:tr>
      <w:tr w:rsidR="009910A1" w14:paraId="3A65AAD1" w14:textId="77777777" w:rsidTr="007852B1">
        <w:trPr>
          <w:trHeight w:hRule="exact" w:val="11368"/>
          <w:jc w:val="center"/>
        </w:trPr>
        <w:tc>
          <w:tcPr>
            <w:tcW w:w="9010" w:type="dxa"/>
          </w:tcPr>
          <w:p w14:paraId="7D025704" w14:textId="77777777" w:rsidR="009910A1" w:rsidRDefault="009910A1" w:rsidP="007852B1">
            <w:pPr>
              <w:pStyle w:val="Body"/>
            </w:pPr>
            <w:r>
              <w:lastRenderedPageBreak/>
              <w:t xml:space="preserve">Section 1: In 1-2 paragraphs describe the aim and scope of the project, including the central academic goal (or nature of the artistic project, the research method (or creative process) that will be deployed in the project.  In what ways will the Junior Fellow be involved?  Clearly articulate the outcomes/deliverables of the project itself, and the learning outcomes for the Junior Fellow.  </w:t>
            </w:r>
          </w:p>
          <w:p w14:paraId="5DD11D80" w14:textId="77777777" w:rsidR="009910A1" w:rsidRPr="00112AFE" w:rsidRDefault="009910A1" w:rsidP="007852B1">
            <w:pPr>
              <w:pStyle w:val="Body"/>
            </w:pPr>
          </w:p>
        </w:tc>
      </w:tr>
      <w:tr w:rsidR="009910A1" w14:paraId="76B8012E" w14:textId="77777777" w:rsidTr="007852B1">
        <w:trPr>
          <w:trHeight w:hRule="exact" w:val="4942"/>
          <w:jc w:val="center"/>
        </w:trPr>
        <w:tc>
          <w:tcPr>
            <w:tcW w:w="9010" w:type="dxa"/>
          </w:tcPr>
          <w:p w14:paraId="6956DC4E" w14:textId="77777777" w:rsidR="009910A1" w:rsidRDefault="009910A1" w:rsidP="007852B1">
            <w:pPr>
              <w:pStyle w:val="Body"/>
            </w:pPr>
            <w:r>
              <w:lastRenderedPageBreak/>
              <w:t xml:space="preserve">Section 2:  Please provide a succinct timeline for the project and describe the responsibilities of both the faculty member and the Junior Fellow: </w:t>
            </w:r>
          </w:p>
          <w:p w14:paraId="444E8802" w14:textId="77777777" w:rsidR="009910A1" w:rsidRDefault="009910A1" w:rsidP="007852B1">
            <w:pPr>
              <w:pStyle w:val="Body"/>
              <w:spacing w:line="276" w:lineRule="auto"/>
            </w:pPr>
          </w:p>
          <w:p w14:paraId="13C48F3E" w14:textId="4CCD155F" w:rsidR="009910A1" w:rsidRPr="00112AFE" w:rsidRDefault="009910A1" w:rsidP="007852B1">
            <w:pPr>
              <w:pStyle w:val="Body"/>
              <w:spacing w:line="276" w:lineRule="auto"/>
            </w:pPr>
          </w:p>
        </w:tc>
      </w:tr>
      <w:tr w:rsidR="009910A1" w14:paraId="22B99B2F" w14:textId="77777777" w:rsidTr="007852B1">
        <w:trPr>
          <w:trHeight w:hRule="exact" w:val="3880"/>
          <w:jc w:val="center"/>
        </w:trPr>
        <w:tc>
          <w:tcPr>
            <w:tcW w:w="9010" w:type="dxa"/>
          </w:tcPr>
          <w:p w14:paraId="0C1242BE" w14:textId="77777777" w:rsidR="009910A1" w:rsidRDefault="009910A1" w:rsidP="007852B1">
            <w:pPr>
              <w:pStyle w:val="Body"/>
            </w:pPr>
            <w:r>
              <w:t>Section 4: Have you applied to other sources of funding (foundations, scholarships, other college grants such as the collaborative grant, etc.?) If so, please list the sources and amounts.</w:t>
            </w:r>
          </w:p>
          <w:p w14:paraId="33971E68" w14:textId="77777777" w:rsidR="009910A1" w:rsidRDefault="009910A1" w:rsidP="007852B1">
            <w:pPr>
              <w:pStyle w:val="Body"/>
              <w:spacing w:line="276" w:lineRule="auto"/>
            </w:pPr>
          </w:p>
          <w:p w14:paraId="47765C24" w14:textId="72B9CDE7" w:rsidR="009910A1" w:rsidRDefault="009910A1" w:rsidP="007852B1">
            <w:pPr>
              <w:pStyle w:val="Body"/>
              <w:spacing w:line="276" w:lineRule="auto"/>
            </w:pPr>
          </w:p>
        </w:tc>
      </w:tr>
      <w:tr w:rsidR="009910A1" w14:paraId="535D6158" w14:textId="77777777" w:rsidTr="007852B1">
        <w:trPr>
          <w:trHeight w:hRule="exact" w:val="4285"/>
          <w:jc w:val="center"/>
        </w:trPr>
        <w:tc>
          <w:tcPr>
            <w:tcW w:w="9010" w:type="dxa"/>
          </w:tcPr>
          <w:p w14:paraId="45832634" w14:textId="77777777" w:rsidR="009910A1" w:rsidRDefault="009910A1" w:rsidP="007852B1">
            <w:pPr>
              <w:pStyle w:val="Body"/>
            </w:pPr>
          </w:p>
        </w:tc>
      </w:tr>
    </w:tbl>
    <w:p w14:paraId="406C5F9C" w14:textId="77777777" w:rsidR="009910A1" w:rsidRDefault="009910A1" w:rsidP="009910A1">
      <w:pPr>
        <w:pStyle w:val="Heading2"/>
      </w:pPr>
    </w:p>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9910A1" w14:paraId="4F9AE236" w14:textId="77777777" w:rsidTr="007852B1">
        <w:trPr>
          <w:jc w:val="center"/>
        </w:trPr>
        <w:tc>
          <w:tcPr>
            <w:tcW w:w="9360" w:type="dxa"/>
            <w:tcBorders>
              <w:top w:val="nil"/>
              <w:left w:val="nil"/>
              <w:bottom w:val="nil"/>
              <w:right w:val="nil"/>
            </w:tcBorders>
            <w:shd w:val="clear" w:color="auto" w:fill="F5F5DC"/>
            <w:vAlign w:val="center"/>
          </w:tcPr>
          <w:p w14:paraId="189CBA11" w14:textId="77777777" w:rsidR="009910A1" w:rsidRPr="00112AFE" w:rsidRDefault="009910A1" w:rsidP="007852B1">
            <w:pPr>
              <w:pStyle w:val="Heading2"/>
            </w:pPr>
            <w:r>
              <w:t>Budget</w:t>
            </w:r>
          </w:p>
        </w:tc>
      </w:tr>
      <w:tr w:rsidR="009910A1" w14:paraId="6740CB4F" w14:textId="77777777" w:rsidTr="007852B1">
        <w:trPr>
          <w:jc w:val="center"/>
        </w:trPr>
        <w:tc>
          <w:tcPr>
            <w:tcW w:w="9360" w:type="dxa"/>
            <w:tcBorders>
              <w:top w:val="nil"/>
              <w:left w:val="nil"/>
              <w:bottom w:val="nil"/>
              <w:right w:val="nil"/>
            </w:tcBorders>
            <w:vAlign w:val="center"/>
          </w:tcPr>
          <w:p w14:paraId="03E508C3" w14:textId="5EDB5BFA" w:rsidR="009910A1" w:rsidRDefault="009910A1" w:rsidP="007852B1">
            <w:pPr>
              <w:pStyle w:val="Body"/>
              <w:rPr>
                <w:sz w:val="18"/>
                <w:szCs w:val="18"/>
              </w:rPr>
            </w:pPr>
            <w:r>
              <w:rPr>
                <w:sz w:val="18"/>
                <w:szCs w:val="18"/>
              </w:rPr>
              <w:t>Provide an itemized budget and budget narrative</w:t>
            </w:r>
            <w:r w:rsidRPr="002D0CEE">
              <w:rPr>
                <w:sz w:val="18"/>
                <w:szCs w:val="18"/>
              </w:rPr>
              <w:t>.</w:t>
            </w:r>
            <w:r>
              <w:rPr>
                <w:sz w:val="18"/>
                <w:szCs w:val="18"/>
              </w:rPr>
              <w:t xml:space="preserve">  Please note the total budget </w:t>
            </w:r>
            <w:r w:rsidR="00AA4AF9">
              <w:rPr>
                <w:sz w:val="18"/>
                <w:szCs w:val="18"/>
              </w:rPr>
              <w:t xml:space="preserve">for a semester project </w:t>
            </w:r>
            <w:r>
              <w:rPr>
                <w:sz w:val="18"/>
                <w:szCs w:val="18"/>
              </w:rPr>
              <w:t>cannot exceed $</w:t>
            </w:r>
            <w:r w:rsidR="003B4DB8">
              <w:rPr>
                <w:sz w:val="18"/>
                <w:szCs w:val="18"/>
              </w:rPr>
              <w:t>50</w:t>
            </w:r>
            <w:r w:rsidR="00CF4C9C">
              <w:rPr>
                <w:sz w:val="18"/>
                <w:szCs w:val="18"/>
              </w:rPr>
              <w:t>00</w:t>
            </w:r>
            <w:r>
              <w:rPr>
                <w:sz w:val="18"/>
                <w:szCs w:val="18"/>
              </w:rPr>
              <w:t>.</w:t>
            </w:r>
            <w:r w:rsidR="00AA4AF9">
              <w:rPr>
                <w:sz w:val="18"/>
                <w:szCs w:val="18"/>
              </w:rPr>
              <w:t xml:space="preserve">  Summer projects must itemize all potential costs</w:t>
            </w:r>
            <w:r w:rsidR="00CF4C9C">
              <w:rPr>
                <w:sz w:val="18"/>
                <w:szCs w:val="18"/>
              </w:rPr>
              <w:t xml:space="preserve"> and are capped at $5000</w:t>
            </w:r>
            <w:r w:rsidR="00AA4AF9">
              <w:rPr>
                <w:sz w:val="18"/>
                <w:szCs w:val="18"/>
              </w:rPr>
              <w:t>.</w:t>
            </w:r>
            <w:r>
              <w:rPr>
                <w:sz w:val="18"/>
                <w:szCs w:val="18"/>
              </w:rPr>
              <w:t xml:space="preserve">  Under “other” please include one-time and long-term expenses t</w:t>
            </w:r>
            <w:bookmarkStart w:id="0" w:name="_GoBack"/>
            <w:bookmarkEnd w:id="0"/>
            <w:r>
              <w:rPr>
                <w:sz w:val="18"/>
                <w:szCs w:val="18"/>
              </w:rPr>
              <w:t>hat are not in the other categories.</w:t>
            </w:r>
          </w:p>
          <w:p w14:paraId="048DDDD6" w14:textId="77777777" w:rsidR="009910A1" w:rsidRDefault="009910A1" w:rsidP="007852B1">
            <w:pPr>
              <w:pStyle w:val="Body"/>
              <w:rPr>
                <w:sz w:val="18"/>
                <w:szCs w:val="18"/>
              </w:rPr>
            </w:pPr>
          </w:p>
          <w:p w14:paraId="518408AC" w14:textId="77777777" w:rsidR="009910A1" w:rsidRDefault="009910A1" w:rsidP="007852B1">
            <w:pPr>
              <w:pStyle w:val="Body"/>
              <w:rPr>
                <w:sz w:val="18"/>
                <w:szCs w:val="18"/>
              </w:rPr>
            </w:pPr>
          </w:p>
          <w:p w14:paraId="6D5DE988" w14:textId="77777777" w:rsidR="009910A1" w:rsidRDefault="009910A1" w:rsidP="007852B1">
            <w:pPr>
              <w:pStyle w:val="Body"/>
              <w:rPr>
                <w:sz w:val="18"/>
                <w:szCs w:val="18"/>
              </w:rPr>
            </w:pPr>
          </w:p>
          <w:p w14:paraId="46D4F560" w14:textId="77777777" w:rsidR="009910A1" w:rsidRDefault="009910A1" w:rsidP="007852B1">
            <w:pPr>
              <w:pStyle w:val="Body"/>
              <w:rPr>
                <w:sz w:val="18"/>
                <w:szCs w:val="18"/>
              </w:rPr>
            </w:pPr>
          </w:p>
          <w:p w14:paraId="72D63E29" w14:textId="77777777" w:rsidR="009910A1" w:rsidRDefault="009910A1" w:rsidP="007852B1">
            <w:pPr>
              <w:pStyle w:val="Body"/>
              <w:rPr>
                <w:sz w:val="18"/>
                <w:szCs w:val="18"/>
              </w:rPr>
            </w:pPr>
          </w:p>
          <w:p w14:paraId="201BA661" w14:textId="77777777" w:rsidR="009910A1" w:rsidRDefault="009910A1" w:rsidP="007852B1">
            <w:pPr>
              <w:pStyle w:val="Body"/>
              <w:rPr>
                <w:sz w:val="18"/>
                <w:szCs w:val="18"/>
              </w:rPr>
            </w:pPr>
          </w:p>
          <w:p w14:paraId="5FCA97E6" w14:textId="77777777" w:rsidR="009910A1" w:rsidRDefault="009910A1" w:rsidP="007852B1">
            <w:pPr>
              <w:pStyle w:val="Body"/>
              <w:rPr>
                <w:sz w:val="18"/>
                <w:szCs w:val="18"/>
              </w:rPr>
            </w:pPr>
          </w:p>
          <w:p w14:paraId="7A324963" w14:textId="77777777" w:rsidR="009910A1" w:rsidRDefault="009910A1" w:rsidP="007852B1">
            <w:pPr>
              <w:pStyle w:val="Body"/>
              <w:rPr>
                <w:sz w:val="18"/>
                <w:szCs w:val="18"/>
              </w:rPr>
            </w:pPr>
          </w:p>
          <w:p w14:paraId="76365E50" w14:textId="77777777" w:rsidR="009910A1" w:rsidRDefault="009910A1" w:rsidP="007852B1">
            <w:pPr>
              <w:pStyle w:val="Body"/>
              <w:rPr>
                <w:sz w:val="18"/>
                <w:szCs w:val="18"/>
              </w:rPr>
            </w:pPr>
          </w:p>
          <w:p w14:paraId="1ECD0CF0" w14:textId="77777777" w:rsidR="009910A1" w:rsidRDefault="009910A1" w:rsidP="007852B1">
            <w:pPr>
              <w:pStyle w:val="Body"/>
              <w:rPr>
                <w:sz w:val="18"/>
                <w:szCs w:val="18"/>
              </w:rPr>
            </w:pPr>
          </w:p>
          <w:p w14:paraId="3B761FFD" w14:textId="77777777" w:rsidR="009910A1" w:rsidRDefault="009910A1" w:rsidP="007852B1">
            <w:pPr>
              <w:pStyle w:val="Body"/>
              <w:rPr>
                <w:sz w:val="18"/>
                <w:szCs w:val="18"/>
              </w:rPr>
            </w:pPr>
          </w:p>
          <w:p w14:paraId="3DB60DB8" w14:textId="77777777" w:rsidR="009910A1" w:rsidRDefault="009910A1" w:rsidP="007852B1">
            <w:pPr>
              <w:pStyle w:val="Body"/>
              <w:rPr>
                <w:sz w:val="18"/>
                <w:szCs w:val="18"/>
              </w:rPr>
            </w:pPr>
          </w:p>
          <w:p w14:paraId="0C391966" w14:textId="77777777" w:rsidR="009910A1" w:rsidRDefault="009910A1" w:rsidP="007852B1">
            <w:pPr>
              <w:pStyle w:val="Body"/>
              <w:rPr>
                <w:sz w:val="18"/>
                <w:szCs w:val="18"/>
              </w:rPr>
            </w:pPr>
          </w:p>
          <w:p w14:paraId="05901176" w14:textId="77777777" w:rsidR="009910A1" w:rsidRDefault="009910A1" w:rsidP="007852B1">
            <w:pPr>
              <w:pStyle w:val="Body"/>
              <w:rPr>
                <w:sz w:val="18"/>
                <w:szCs w:val="18"/>
              </w:rPr>
            </w:pPr>
          </w:p>
          <w:p w14:paraId="02FA8036" w14:textId="77777777" w:rsidR="009910A1" w:rsidRDefault="009910A1" w:rsidP="007852B1">
            <w:pPr>
              <w:pStyle w:val="Body"/>
              <w:rPr>
                <w:sz w:val="18"/>
                <w:szCs w:val="18"/>
              </w:rPr>
            </w:pPr>
          </w:p>
          <w:p w14:paraId="5F154EC3" w14:textId="77777777" w:rsidR="009910A1" w:rsidRDefault="009910A1" w:rsidP="007852B1">
            <w:pPr>
              <w:pStyle w:val="Body"/>
              <w:rPr>
                <w:sz w:val="18"/>
                <w:szCs w:val="18"/>
              </w:rPr>
            </w:pPr>
          </w:p>
          <w:p w14:paraId="4F7B830E" w14:textId="77777777" w:rsidR="009910A1" w:rsidRDefault="009910A1" w:rsidP="007852B1">
            <w:pPr>
              <w:pStyle w:val="Body"/>
              <w:rPr>
                <w:sz w:val="18"/>
                <w:szCs w:val="18"/>
              </w:rPr>
            </w:pPr>
          </w:p>
          <w:p w14:paraId="505F965D" w14:textId="77777777" w:rsidR="009910A1" w:rsidRDefault="009910A1" w:rsidP="007852B1">
            <w:pPr>
              <w:pStyle w:val="Body"/>
              <w:rPr>
                <w:sz w:val="18"/>
                <w:szCs w:val="18"/>
              </w:rPr>
            </w:pPr>
          </w:p>
          <w:p w14:paraId="7E18454C" w14:textId="77777777" w:rsidR="009910A1" w:rsidRDefault="009910A1" w:rsidP="007852B1">
            <w:pPr>
              <w:pStyle w:val="Body"/>
              <w:rPr>
                <w:sz w:val="18"/>
                <w:szCs w:val="18"/>
              </w:rPr>
            </w:pPr>
          </w:p>
          <w:p w14:paraId="04277ACF" w14:textId="77777777" w:rsidR="009910A1" w:rsidRDefault="009910A1" w:rsidP="007852B1">
            <w:pPr>
              <w:pStyle w:val="Body"/>
              <w:rPr>
                <w:sz w:val="18"/>
                <w:szCs w:val="18"/>
              </w:rPr>
            </w:pPr>
          </w:p>
          <w:p w14:paraId="799F16F6" w14:textId="77777777" w:rsidR="009910A1" w:rsidRPr="002D0CEE" w:rsidRDefault="009910A1" w:rsidP="007852B1">
            <w:pPr>
              <w:pStyle w:val="Body"/>
              <w:rPr>
                <w:sz w:val="18"/>
                <w:szCs w:val="18"/>
              </w:rPr>
            </w:pPr>
          </w:p>
        </w:tc>
      </w:tr>
      <w:tr w:rsidR="009910A1" w14:paraId="7C1FB9F9" w14:textId="77777777" w:rsidTr="007852B1">
        <w:trPr>
          <w:trHeight w:hRule="exact" w:val="216"/>
          <w:jc w:val="center"/>
        </w:trPr>
        <w:tc>
          <w:tcPr>
            <w:tcW w:w="9360" w:type="dxa"/>
            <w:tcBorders>
              <w:top w:val="nil"/>
              <w:left w:val="nil"/>
              <w:bottom w:val="nil"/>
              <w:right w:val="nil"/>
            </w:tcBorders>
          </w:tcPr>
          <w:p w14:paraId="3BC47DED" w14:textId="77777777" w:rsidR="009910A1" w:rsidRPr="00112AFE" w:rsidRDefault="009910A1" w:rsidP="007852B1">
            <w:pPr>
              <w:pStyle w:val="Body"/>
            </w:pPr>
          </w:p>
        </w:tc>
      </w:tr>
      <w:tr w:rsidR="009910A1" w14:paraId="5821604D" w14:textId="77777777" w:rsidTr="007852B1">
        <w:trPr>
          <w:trHeight w:hRule="exact" w:val="216"/>
          <w:jc w:val="center"/>
        </w:trPr>
        <w:tc>
          <w:tcPr>
            <w:tcW w:w="9360" w:type="dxa"/>
            <w:tcBorders>
              <w:top w:val="nil"/>
              <w:left w:val="nil"/>
              <w:bottom w:val="single" w:sz="4" w:space="0" w:color="C0C0C0"/>
              <w:right w:val="nil"/>
            </w:tcBorders>
          </w:tcPr>
          <w:p w14:paraId="682E6D3B" w14:textId="77777777" w:rsidR="009910A1" w:rsidRPr="00112AFE" w:rsidRDefault="009910A1" w:rsidP="007852B1">
            <w:pPr>
              <w:pStyle w:val="Body"/>
            </w:pPr>
          </w:p>
        </w:tc>
      </w:tr>
    </w:tbl>
    <w:p w14:paraId="13784B15" w14:textId="77777777" w:rsidR="009910A1" w:rsidRDefault="009910A1" w:rsidP="009910A1">
      <w:pPr>
        <w:rPr>
          <w:rFonts w:ascii="tahoma" w:hAnsi="tahoma" w:cs="Arial"/>
          <w:b/>
          <w:bCs/>
          <w:iCs/>
          <w:color w:val="78916E"/>
          <w:sz w:val="22"/>
          <w:szCs w:val="28"/>
        </w:rPr>
      </w:pPr>
    </w:p>
    <w:p w14:paraId="08E527B2" w14:textId="77777777" w:rsidR="009910A1" w:rsidRDefault="009910A1" w:rsidP="009910A1"/>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9910A1" w14:paraId="10DB7256" w14:textId="77777777" w:rsidTr="007852B1">
        <w:trPr>
          <w:jc w:val="center"/>
        </w:trPr>
        <w:tc>
          <w:tcPr>
            <w:tcW w:w="9360" w:type="dxa"/>
            <w:gridSpan w:val="2"/>
            <w:tcBorders>
              <w:top w:val="nil"/>
              <w:left w:val="nil"/>
              <w:bottom w:val="nil"/>
              <w:right w:val="nil"/>
            </w:tcBorders>
            <w:shd w:val="clear" w:color="auto" w:fill="F5F5DC"/>
            <w:vAlign w:val="center"/>
          </w:tcPr>
          <w:p w14:paraId="5A307A94" w14:textId="77777777" w:rsidR="009910A1" w:rsidRPr="00112AFE" w:rsidRDefault="009910A1" w:rsidP="007852B1">
            <w:pPr>
              <w:pStyle w:val="Heading2"/>
            </w:pPr>
            <w:r>
              <w:t>Agreement and Signature</w:t>
            </w:r>
          </w:p>
        </w:tc>
      </w:tr>
      <w:tr w:rsidR="009910A1" w14:paraId="0B9ED67F" w14:textId="77777777" w:rsidTr="007852B1">
        <w:trPr>
          <w:jc w:val="center"/>
        </w:trPr>
        <w:tc>
          <w:tcPr>
            <w:tcW w:w="9360" w:type="dxa"/>
            <w:gridSpan w:val="2"/>
            <w:tcBorders>
              <w:top w:val="nil"/>
              <w:left w:val="nil"/>
              <w:bottom w:val="nil"/>
              <w:right w:val="nil"/>
            </w:tcBorders>
            <w:vAlign w:val="center"/>
          </w:tcPr>
          <w:p w14:paraId="4DBDF64D" w14:textId="77777777" w:rsidR="009910A1" w:rsidRPr="002D0CEE" w:rsidRDefault="009910A1" w:rsidP="007852B1">
            <w:pPr>
              <w:pStyle w:val="Body"/>
              <w:rPr>
                <w:sz w:val="18"/>
                <w:szCs w:val="18"/>
              </w:rPr>
            </w:pPr>
            <w:r w:rsidRPr="002D0CEE">
              <w:rPr>
                <w:sz w:val="18"/>
                <w:szCs w:val="18"/>
              </w:rPr>
              <w:t xml:space="preserve">By submitting this application, I understand that if I receive a grant I am obliged to </w:t>
            </w:r>
            <w:r>
              <w:rPr>
                <w:sz w:val="18"/>
                <w:szCs w:val="18"/>
              </w:rPr>
              <w:t>submit a 1-page report detailing the outcomes achieved</w:t>
            </w:r>
            <w:r w:rsidRPr="002D0CEE">
              <w:rPr>
                <w:sz w:val="18"/>
                <w:szCs w:val="18"/>
              </w:rPr>
              <w:t xml:space="preserve">. </w:t>
            </w:r>
          </w:p>
        </w:tc>
      </w:tr>
      <w:tr w:rsidR="009910A1" w14:paraId="38AB7303" w14:textId="77777777" w:rsidTr="007852B1">
        <w:trPr>
          <w:trHeight w:hRule="exact" w:val="216"/>
          <w:jc w:val="center"/>
        </w:trPr>
        <w:tc>
          <w:tcPr>
            <w:tcW w:w="9360" w:type="dxa"/>
            <w:gridSpan w:val="2"/>
            <w:tcBorders>
              <w:top w:val="nil"/>
              <w:left w:val="nil"/>
              <w:bottom w:val="single" w:sz="4" w:space="0" w:color="C0C0C0"/>
              <w:right w:val="nil"/>
            </w:tcBorders>
          </w:tcPr>
          <w:p w14:paraId="6797768A" w14:textId="77777777" w:rsidR="009910A1" w:rsidRPr="00112AFE" w:rsidRDefault="009910A1" w:rsidP="007852B1">
            <w:pPr>
              <w:pStyle w:val="Body"/>
            </w:pPr>
          </w:p>
        </w:tc>
      </w:tr>
      <w:tr w:rsidR="009910A1" w14:paraId="4F4A44BF" w14:textId="77777777" w:rsidTr="007852B1">
        <w:trPr>
          <w:jc w:val="center"/>
        </w:trPr>
        <w:tc>
          <w:tcPr>
            <w:tcW w:w="2663" w:type="dxa"/>
            <w:vAlign w:val="center"/>
          </w:tcPr>
          <w:p w14:paraId="2467FCA1" w14:textId="77777777" w:rsidR="009910A1" w:rsidRPr="00112AFE" w:rsidRDefault="009910A1" w:rsidP="007852B1">
            <w:pPr>
              <w:pStyle w:val="Body"/>
            </w:pPr>
            <w:r>
              <w:t>Name (printed)</w:t>
            </w:r>
          </w:p>
        </w:tc>
        <w:tc>
          <w:tcPr>
            <w:tcW w:w="6697" w:type="dxa"/>
            <w:vAlign w:val="center"/>
          </w:tcPr>
          <w:p w14:paraId="44536B5A" w14:textId="5D1D0270" w:rsidR="009910A1" w:rsidRDefault="009910A1" w:rsidP="007852B1">
            <w:pPr>
              <w:pStyle w:val="Body"/>
            </w:pPr>
          </w:p>
        </w:tc>
      </w:tr>
      <w:tr w:rsidR="009910A1" w14:paraId="05E1E871" w14:textId="77777777" w:rsidTr="007852B1">
        <w:trPr>
          <w:jc w:val="center"/>
        </w:trPr>
        <w:tc>
          <w:tcPr>
            <w:tcW w:w="2663" w:type="dxa"/>
            <w:vAlign w:val="center"/>
          </w:tcPr>
          <w:p w14:paraId="6F3C2030" w14:textId="77777777" w:rsidR="009910A1" w:rsidRPr="00112AFE" w:rsidRDefault="009910A1" w:rsidP="007852B1">
            <w:pPr>
              <w:pStyle w:val="Body"/>
            </w:pPr>
            <w:r>
              <w:t>Signature</w:t>
            </w:r>
          </w:p>
        </w:tc>
        <w:tc>
          <w:tcPr>
            <w:tcW w:w="6697" w:type="dxa"/>
            <w:vAlign w:val="center"/>
          </w:tcPr>
          <w:p w14:paraId="70ABB23E" w14:textId="77777777" w:rsidR="009910A1" w:rsidRDefault="009910A1" w:rsidP="007852B1">
            <w:pPr>
              <w:pStyle w:val="Body"/>
            </w:pPr>
          </w:p>
        </w:tc>
      </w:tr>
      <w:tr w:rsidR="009910A1" w14:paraId="39795BDF" w14:textId="77777777" w:rsidTr="007852B1">
        <w:trPr>
          <w:jc w:val="center"/>
        </w:trPr>
        <w:tc>
          <w:tcPr>
            <w:tcW w:w="2663" w:type="dxa"/>
            <w:vAlign w:val="center"/>
          </w:tcPr>
          <w:p w14:paraId="469EEA87" w14:textId="77777777" w:rsidR="009910A1" w:rsidRPr="00112AFE" w:rsidRDefault="009910A1" w:rsidP="007852B1">
            <w:pPr>
              <w:pStyle w:val="Body"/>
            </w:pPr>
            <w:r>
              <w:t>Date</w:t>
            </w:r>
          </w:p>
        </w:tc>
        <w:tc>
          <w:tcPr>
            <w:tcW w:w="6697" w:type="dxa"/>
            <w:vAlign w:val="center"/>
          </w:tcPr>
          <w:p w14:paraId="59980EB7" w14:textId="3CF375B4" w:rsidR="009910A1" w:rsidRDefault="009910A1" w:rsidP="007852B1">
            <w:pPr>
              <w:pStyle w:val="Body"/>
            </w:pPr>
          </w:p>
        </w:tc>
      </w:tr>
    </w:tbl>
    <w:p w14:paraId="7FC6483C" w14:textId="77777777" w:rsidR="009910A1" w:rsidRDefault="009910A1" w:rsidP="009910A1">
      <w:pPr>
        <w:pStyle w:val="Heading2"/>
      </w:pPr>
    </w:p>
    <w:p w14:paraId="74CE17E9" w14:textId="77777777" w:rsidR="009910A1" w:rsidRPr="007A4041" w:rsidRDefault="009910A1" w:rsidP="009910A1"/>
    <w:tbl>
      <w:tblPr>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60"/>
        <w:gridCol w:w="7200"/>
      </w:tblGrid>
      <w:tr w:rsidR="009910A1" w14:paraId="1C0B7F61" w14:textId="77777777" w:rsidTr="007852B1">
        <w:trPr>
          <w:jc w:val="center"/>
        </w:trPr>
        <w:tc>
          <w:tcPr>
            <w:tcW w:w="9360" w:type="dxa"/>
            <w:gridSpan w:val="2"/>
            <w:tcBorders>
              <w:top w:val="nil"/>
              <w:left w:val="nil"/>
              <w:bottom w:val="nil"/>
              <w:right w:val="nil"/>
            </w:tcBorders>
            <w:shd w:val="clear" w:color="auto" w:fill="F5F5DC"/>
            <w:vAlign w:val="center"/>
          </w:tcPr>
          <w:p w14:paraId="21783810" w14:textId="77777777" w:rsidR="009910A1" w:rsidRPr="00112AFE" w:rsidRDefault="009910A1" w:rsidP="007852B1">
            <w:pPr>
              <w:pStyle w:val="Heading2"/>
            </w:pPr>
            <w:r>
              <w:t>CSJF Use only</w:t>
            </w:r>
          </w:p>
        </w:tc>
      </w:tr>
      <w:tr w:rsidR="009910A1" w14:paraId="415FE56C" w14:textId="77777777" w:rsidTr="007852B1">
        <w:trPr>
          <w:trHeight w:hRule="exact" w:val="216"/>
          <w:jc w:val="center"/>
        </w:trPr>
        <w:tc>
          <w:tcPr>
            <w:tcW w:w="9360" w:type="dxa"/>
            <w:gridSpan w:val="2"/>
            <w:tcBorders>
              <w:top w:val="nil"/>
              <w:left w:val="nil"/>
              <w:bottom w:val="single" w:sz="4" w:space="0" w:color="B4C3AF"/>
              <w:right w:val="nil"/>
            </w:tcBorders>
          </w:tcPr>
          <w:p w14:paraId="00225D3F" w14:textId="77777777" w:rsidR="009910A1" w:rsidRPr="002D0CEE" w:rsidRDefault="009910A1" w:rsidP="007852B1">
            <w:pPr>
              <w:pStyle w:val="Body"/>
              <w:rPr>
                <w:sz w:val="16"/>
                <w:szCs w:val="16"/>
              </w:rPr>
            </w:pPr>
          </w:p>
        </w:tc>
      </w:tr>
      <w:tr w:rsidR="009910A1" w14:paraId="32B33818" w14:textId="77777777" w:rsidTr="007852B1">
        <w:trPr>
          <w:jc w:val="center"/>
        </w:trPr>
        <w:tc>
          <w:tcPr>
            <w:tcW w:w="2160" w:type="dxa"/>
            <w:tcBorders>
              <w:top w:val="single" w:sz="4" w:space="0" w:color="B4C3AF"/>
              <w:left w:val="single" w:sz="4" w:space="0" w:color="B4C3AF"/>
              <w:bottom w:val="single" w:sz="4" w:space="0" w:color="B4C3AF"/>
              <w:right w:val="single" w:sz="4" w:space="0" w:color="B4C3AF"/>
            </w:tcBorders>
            <w:vAlign w:val="center"/>
          </w:tcPr>
          <w:p w14:paraId="16F1282B" w14:textId="77777777" w:rsidR="009910A1" w:rsidRPr="00112AFE" w:rsidRDefault="009910A1" w:rsidP="007852B1">
            <w:pPr>
              <w:pStyle w:val="Body"/>
            </w:pPr>
            <w:r>
              <w:t>Approval Status</w:t>
            </w:r>
          </w:p>
        </w:tc>
        <w:tc>
          <w:tcPr>
            <w:tcW w:w="7200" w:type="dxa"/>
            <w:tcBorders>
              <w:top w:val="single" w:sz="4" w:space="0" w:color="B4C3AF"/>
              <w:left w:val="single" w:sz="4" w:space="0" w:color="B4C3AF"/>
              <w:bottom w:val="single" w:sz="4" w:space="0" w:color="B4C3AF"/>
              <w:right w:val="single" w:sz="4" w:space="0" w:color="B4C3AF"/>
            </w:tcBorders>
            <w:vAlign w:val="center"/>
          </w:tcPr>
          <w:p w14:paraId="3C9EC9DF" w14:textId="77777777" w:rsidR="009910A1" w:rsidRDefault="009910A1" w:rsidP="007852B1">
            <w:pPr>
              <w:pStyle w:val="Body"/>
            </w:pPr>
          </w:p>
        </w:tc>
      </w:tr>
      <w:tr w:rsidR="009910A1" w14:paraId="6E67BCCD" w14:textId="77777777" w:rsidTr="007852B1">
        <w:trPr>
          <w:jc w:val="center"/>
        </w:trPr>
        <w:tc>
          <w:tcPr>
            <w:tcW w:w="2160" w:type="dxa"/>
            <w:tcBorders>
              <w:top w:val="single" w:sz="4" w:space="0" w:color="B4C3AF"/>
              <w:left w:val="single" w:sz="4" w:space="0" w:color="B4C3AF"/>
              <w:bottom w:val="single" w:sz="4" w:space="0" w:color="B4C3AF"/>
              <w:right w:val="single" w:sz="4" w:space="0" w:color="B4C3AF"/>
            </w:tcBorders>
            <w:vAlign w:val="center"/>
          </w:tcPr>
          <w:p w14:paraId="207BC085" w14:textId="77777777" w:rsidR="009910A1" w:rsidRDefault="009910A1" w:rsidP="007852B1">
            <w:pPr>
              <w:pStyle w:val="Body"/>
            </w:pPr>
            <w:r>
              <w:t>Amount Allocated</w:t>
            </w:r>
          </w:p>
        </w:tc>
        <w:tc>
          <w:tcPr>
            <w:tcW w:w="7200" w:type="dxa"/>
            <w:tcBorders>
              <w:top w:val="single" w:sz="4" w:space="0" w:color="B4C3AF"/>
              <w:left w:val="single" w:sz="4" w:space="0" w:color="B4C3AF"/>
              <w:bottom w:val="single" w:sz="4" w:space="0" w:color="B4C3AF"/>
              <w:right w:val="single" w:sz="4" w:space="0" w:color="B4C3AF"/>
            </w:tcBorders>
            <w:vAlign w:val="center"/>
          </w:tcPr>
          <w:p w14:paraId="469572F3" w14:textId="77777777" w:rsidR="009910A1" w:rsidRPr="002D0CEE" w:rsidRDefault="009910A1" w:rsidP="007852B1">
            <w:pPr>
              <w:rPr>
                <w:rFonts w:ascii="Arial" w:hAnsi="Arial"/>
              </w:rPr>
            </w:pPr>
          </w:p>
        </w:tc>
      </w:tr>
      <w:tr w:rsidR="009910A1" w14:paraId="0C793F73" w14:textId="77777777" w:rsidTr="007852B1">
        <w:trPr>
          <w:jc w:val="center"/>
        </w:trPr>
        <w:tc>
          <w:tcPr>
            <w:tcW w:w="2160" w:type="dxa"/>
            <w:tcBorders>
              <w:top w:val="single" w:sz="4" w:space="0" w:color="B4C3AF"/>
              <w:left w:val="single" w:sz="4" w:space="0" w:color="B4C3AF"/>
              <w:bottom w:val="single" w:sz="4" w:space="0" w:color="B4C3AF"/>
              <w:right w:val="single" w:sz="4" w:space="0" w:color="B4C3AF"/>
            </w:tcBorders>
            <w:vAlign w:val="center"/>
          </w:tcPr>
          <w:p w14:paraId="1CC2ED3A" w14:textId="77777777" w:rsidR="009910A1" w:rsidRDefault="009910A1" w:rsidP="007852B1">
            <w:pPr>
              <w:pStyle w:val="Body"/>
            </w:pPr>
            <w:r>
              <w:t>Comments</w:t>
            </w:r>
          </w:p>
          <w:p w14:paraId="7D137B25" w14:textId="77777777" w:rsidR="009910A1" w:rsidRDefault="009910A1" w:rsidP="007852B1">
            <w:pPr>
              <w:pStyle w:val="Body"/>
            </w:pPr>
          </w:p>
        </w:tc>
        <w:tc>
          <w:tcPr>
            <w:tcW w:w="7200" w:type="dxa"/>
            <w:tcBorders>
              <w:top w:val="single" w:sz="4" w:space="0" w:color="B4C3AF"/>
              <w:left w:val="single" w:sz="4" w:space="0" w:color="B4C3AF"/>
              <w:bottom w:val="single" w:sz="4" w:space="0" w:color="B4C3AF"/>
              <w:right w:val="single" w:sz="4" w:space="0" w:color="B4C3AF"/>
            </w:tcBorders>
            <w:vAlign w:val="center"/>
          </w:tcPr>
          <w:p w14:paraId="6F6839AB" w14:textId="77777777" w:rsidR="009910A1" w:rsidRPr="002D0CEE" w:rsidRDefault="009910A1" w:rsidP="007852B1">
            <w:pPr>
              <w:rPr>
                <w:rFonts w:ascii="Arial" w:hAnsi="Arial"/>
              </w:rPr>
            </w:pPr>
          </w:p>
        </w:tc>
      </w:tr>
      <w:tr w:rsidR="009910A1" w14:paraId="41D8ACE8" w14:textId="77777777" w:rsidTr="007852B1">
        <w:trPr>
          <w:jc w:val="center"/>
        </w:trPr>
        <w:tc>
          <w:tcPr>
            <w:tcW w:w="2160" w:type="dxa"/>
            <w:tcBorders>
              <w:top w:val="single" w:sz="4" w:space="0" w:color="B4C3AF"/>
              <w:left w:val="single" w:sz="4" w:space="0" w:color="B4C3AF"/>
              <w:bottom w:val="single" w:sz="4" w:space="0" w:color="B4C3AF"/>
              <w:right w:val="single" w:sz="4" w:space="0" w:color="B4C3AF"/>
            </w:tcBorders>
            <w:vAlign w:val="center"/>
          </w:tcPr>
          <w:p w14:paraId="2283C8AA" w14:textId="77777777" w:rsidR="009910A1" w:rsidRPr="00112AFE" w:rsidRDefault="009910A1" w:rsidP="007852B1">
            <w:pPr>
              <w:pStyle w:val="Body"/>
            </w:pPr>
            <w:r>
              <w:t>Curator’s Signature</w:t>
            </w:r>
          </w:p>
        </w:tc>
        <w:tc>
          <w:tcPr>
            <w:tcW w:w="7200" w:type="dxa"/>
            <w:tcBorders>
              <w:top w:val="single" w:sz="4" w:space="0" w:color="B4C3AF"/>
              <w:left w:val="single" w:sz="4" w:space="0" w:color="B4C3AF"/>
              <w:bottom w:val="single" w:sz="4" w:space="0" w:color="B4C3AF"/>
              <w:right w:val="single" w:sz="4" w:space="0" w:color="B4C3AF"/>
            </w:tcBorders>
            <w:vAlign w:val="center"/>
          </w:tcPr>
          <w:p w14:paraId="34B5E9D7" w14:textId="77777777" w:rsidR="009910A1" w:rsidRPr="002D0CEE" w:rsidRDefault="009910A1" w:rsidP="007852B1">
            <w:pPr>
              <w:rPr>
                <w:rFonts w:ascii="Arial" w:hAnsi="Arial"/>
              </w:rPr>
            </w:pPr>
          </w:p>
        </w:tc>
      </w:tr>
    </w:tbl>
    <w:p w14:paraId="306E04EB" w14:textId="77777777" w:rsidR="009910A1" w:rsidRPr="00C96B88" w:rsidRDefault="009910A1" w:rsidP="009910A1">
      <w:pPr>
        <w:pStyle w:val="Heading2"/>
      </w:pPr>
    </w:p>
    <w:p w14:paraId="07BF6D89" w14:textId="77777777" w:rsidR="00603A74" w:rsidRDefault="00603A74"/>
    <w:sectPr w:rsidR="00603A74" w:rsidSect="00E71D8D">
      <w:headerReference w:type="default" r:id="rId10"/>
      <w:footerReference w:type="even" r:id="rId11"/>
      <w:footerReference w:type="default" r:id="rId12"/>
      <w:headerReference w:type="first" r:id="rId13"/>
      <w:pgSz w:w="12240" w:h="15840"/>
      <w:pgMar w:top="108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05D7E" w14:textId="77777777" w:rsidR="009C3A93" w:rsidRDefault="009C3A93">
      <w:r>
        <w:separator/>
      </w:r>
    </w:p>
  </w:endnote>
  <w:endnote w:type="continuationSeparator" w:id="0">
    <w:p w14:paraId="2DE4B12E" w14:textId="77777777" w:rsidR="009C3A93" w:rsidRDefault="009C3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43CA4" w14:textId="77777777" w:rsidR="00381DDB" w:rsidRDefault="00134161" w:rsidP="009525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77336C" w14:textId="77777777" w:rsidR="00381DDB" w:rsidRDefault="009C3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889A1" w14:textId="77777777" w:rsidR="009525DD" w:rsidRDefault="00134161" w:rsidP="008F27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603D">
      <w:rPr>
        <w:rStyle w:val="PageNumber"/>
        <w:noProof/>
      </w:rPr>
      <w:t>5</w:t>
    </w:r>
    <w:r>
      <w:rPr>
        <w:rStyle w:val="PageNumber"/>
      </w:rPr>
      <w:fldChar w:fldCharType="end"/>
    </w:r>
  </w:p>
  <w:p w14:paraId="0CB4E279" w14:textId="77777777" w:rsidR="00381DDB" w:rsidRPr="0074791E" w:rsidRDefault="00134161" w:rsidP="009525DD">
    <w:pPr>
      <w:pStyle w:val="Footer"/>
      <w:jc w:val="right"/>
      <w:rPr>
        <w:rFonts w:ascii="tahoma" w:hAnsi="tahoma" w:cs="tahoma"/>
        <w:color w:val="999999"/>
        <w:sz w:val="16"/>
        <w:szCs w:val="16"/>
      </w:rPr>
    </w:pPr>
    <w:r>
      <w:rPr>
        <w:rStyle w:val="PageNumber"/>
        <w:rFonts w:ascii="tahoma" w:hAnsi="tahoma" w:cs="tahoma"/>
        <w:color w:val="999999"/>
        <w:sz w:val="16"/>
        <w:szCs w:val="16"/>
      </w:rPr>
      <w:tab/>
    </w:r>
    <w:r>
      <w:rPr>
        <w:rStyle w:val="PageNumber"/>
        <w:color w:val="999999"/>
      </w:rPr>
      <w:tab/>
    </w:r>
    <w:r>
      <w:rPr>
        <w:rFonts w:ascii="tahoma" w:hAnsi="tahoma" w:cs="tahoma"/>
        <w:color w:val="AD5431"/>
        <w:sz w:val="16"/>
        <w:szCs w:val="16"/>
      </w:rPr>
      <w:t>Cater Seminar Program</w:t>
    </w:r>
    <w:r w:rsidRPr="0009256A">
      <w:rPr>
        <w:rFonts w:ascii="tahoma" w:hAnsi="tahoma" w:cs="tahoma"/>
        <w:color w:val="AD5431"/>
        <w:sz w:val="16"/>
        <w:szCs w:val="16"/>
      </w:rPr>
      <w:t xml:space="preserve"> </w:t>
    </w:r>
    <w:r>
      <w:rPr>
        <w:rFonts w:ascii="tahoma" w:hAnsi="tahoma" w:cs="tahoma"/>
        <w:color w:val="AD5431"/>
        <w:sz w:val="16"/>
        <w:szCs w:val="16"/>
      </w:rPr>
      <w:t xml:space="preserve">Grant </w:t>
    </w:r>
    <w:r w:rsidRPr="0009256A">
      <w:rPr>
        <w:rFonts w:ascii="tahoma" w:hAnsi="tahoma" w:cs="tahoma"/>
        <w:color w:val="AD5431"/>
        <w:sz w:val="16"/>
        <w:szCs w:val="16"/>
      </w:rPr>
      <w:t xml:space="preserve">Application </w:t>
    </w:r>
    <w:r>
      <w:rPr>
        <w:rFonts w:ascii="tahoma" w:hAnsi="tahoma" w:cs="tahoma"/>
        <w:color w:val="AD5431"/>
        <w:sz w:val="16"/>
        <w:szCs w:val="16"/>
      </w:rPr>
      <w:t>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CEEF9" w14:textId="77777777" w:rsidR="009C3A93" w:rsidRDefault="009C3A93">
      <w:r>
        <w:separator/>
      </w:r>
    </w:p>
  </w:footnote>
  <w:footnote w:type="continuationSeparator" w:id="0">
    <w:p w14:paraId="5A601505" w14:textId="77777777" w:rsidR="009C3A93" w:rsidRDefault="009C3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75C86" w14:textId="77777777" w:rsidR="00E370C2" w:rsidRDefault="00134161" w:rsidP="00E370C2">
    <w:pPr>
      <w:pStyle w:val="Header"/>
      <w:jc w:val="center"/>
    </w:pPr>
    <w:r>
      <w:t xml:space="preserve">All applications are due to alampman2@washcoll.edu by the stated deadline </w:t>
    </w:r>
  </w:p>
  <w:p w14:paraId="0F053548" w14:textId="77777777" w:rsidR="008731DE" w:rsidRPr="008731DE" w:rsidRDefault="009C3A93" w:rsidP="008731DE">
    <w:pPr>
      <w:pStyle w:val="Header"/>
      <w:jc w:val="both"/>
      <w:rPr>
        <w:color w:val="99999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BC88D" w14:textId="77777777" w:rsidR="00E71D8D" w:rsidRDefault="00134161" w:rsidP="00E71D8D">
    <w:pPr>
      <w:pStyle w:val="Header"/>
      <w:jc w:val="center"/>
    </w:pPr>
    <w:r>
      <w:t xml:space="preserve">All applications are due to alampman2@washcoll.edu by the stated deadline.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04E4"/>
    <w:multiLevelType w:val="hybridMultilevel"/>
    <w:tmpl w:val="80105E1E"/>
    <w:lvl w:ilvl="0" w:tplc="0B8EB0F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7A5FCF"/>
    <w:multiLevelType w:val="hybridMultilevel"/>
    <w:tmpl w:val="BA2C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43CE"/>
    <w:multiLevelType w:val="hybridMultilevel"/>
    <w:tmpl w:val="ED0E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6059A"/>
    <w:multiLevelType w:val="hybridMultilevel"/>
    <w:tmpl w:val="14C6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E101F8"/>
    <w:multiLevelType w:val="hybridMultilevel"/>
    <w:tmpl w:val="894C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E07E5"/>
    <w:multiLevelType w:val="hybridMultilevel"/>
    <w:tmpl w:val="26AE3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0A1"/>
    <w:rsid w:val="00134161"/>
    <w:rsid w:val="0018768E"/>
    <w:rsid w:val="00260008"/>
    <w:rsid w:val="002A6C58"/>
    <w:rsid w:val="002B5B8B"/>
    <w:rsid w:val="003B4DB8"/>
    <w:rsid w:val="00603A74"/>
    <w:rsid w:val="00673977"/>
    <w:rsid w:val="00712A60"/>
    <w:rsid w:val="0086562C"/>
    <w:rsid w:val="009910A1"/>
    <w:rsid w:val="009C3A93"/>
    <w:rsid w:val="009C69B4"/>
    <w:rsid w:val="00AA4AF9"/>
    <w:rsid w:val="00B8299D"/>
    <w:rsid w:val="00C24754"/>
    <w:rsid w:val="00CF4C9C"/>
    <w:rsid w:val="00D0603D"/>
    <w:rsid w:val="00D14747"/>
    <w:rsid w:val="00E565AB"/>
    <w:rsid w:val="00F8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2BF0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10A1"/>
    <w:rPr>
      <w:rFonts w:ascii="Times New Roman" w:eastAsia="Times New Roman" w:hAnsi="Times New Roman" w:cs="Times New Roman"/>
    </w:rPr>
  </w:style>
  <w:style w:type="paragraph" w:styleId="Heading1">
    <w:name w:val="heading 1"/>
    <w:basedOn w:val="Normal"/>
    <w:next w:val="Normal"/>
    <w:link w:val="Heading1Char"/>
    <w:qFormat/>
    <w:rsid w:val="009910A1"/>
    <w:pPr>
      <w:keepNext/>
      <w:pBdr>
        <w:bottom w:val="single" w:sz="8" w:space="1" w:color="BED2A5"/>
      </w:pBdr>
      <w:spacing w:before="240" w:after="60"/>
      <w:outlineLvl w:val="0"/>
    </w:pPr>
    <w:rPr>
      <w:rFonts w:ascii="tahoma" w:hAnsi="tahoma" w:cs="Arial"/>
      <w:b/>
      <w:bCs/>
      <w:color w:val="78916E"/>
      <w:kern w:val="32"/>
      <w:sz w:val="36"/>
      <w:szCs w:val="32"/>
    </w:rPr>
  </w:style>
  <w:style w:type="paragraph" w:styleId="Heading2">
    <w:name w:val="heading 2"/>
    <w:basedOn w:val="Normal"/>
    <w:next w:val="Normal"/>
    <w:link w:val="Heading2Char"/>
    <w:qFormat/>
    <w:rsid w:val="009910A1"/>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10A1"/>
    <w:rPr>
      <w:rFonts w:ascii="tahoma" w:eastAsia="Times New Roman" w:hAnsi="tahoma" w:cs="Arial"/>
      <w:b/>
      <w:bCs/>
      <w:color w:val="78916E"/>
      <w:kern w:val="32"/>
      <w:sz w:val="36"/>
      <w:szCs w:val="32"/>
    </w:rPr>
  </w:style>
  <w:style w:type="character" w:customStyle="1" w:styleId="Heading2Char">
    <w:name w:val="Heading 2 Char"/>
    <w:basedOn w:val="DefaultParagraphFont"/>
    <w:link w:val="Heading2"/>
    <w:rsid w:val="009910A1"/>
    <w:rPr>
      <w:rFonts w:ascii="tahoma" w:eastAsia="Times New Roman" w:hAnsi="tahoma" w:cs="Arial"/>
      <w:b/>
      <w:bCs/>
      <w:iCs/>
      <w:color w:val="78916E"/>
      <w:sz w:val="22"/>
      <w:szCs w:val="28"/>
    </w:rPr>
  </w:style>
  <w:style w:type="paragraph" w:customStyle="1" w:styleId="Body">
    <w:name w:val="Body"/>
    <w:basedOn w:val="Normal"/>
    <w:rsid w:val="009910A1"/>
    <w:pPr>
      <w:spacing w:before="40" w:after="40"/>
    </w:pPr>
    <w:rPr>
      <w:rFonts w:ascii="tahoma" w:hAnsi="tahoma"/>
      <w:sz w:val="20"/>
      <w:szCs w:val="20"/>
    </w:rPr>
  </w:style>
  <w:style w:type="paragraph" w:styleId="Footer">
    <w:name w:val="footer"/>
    <w:basedOn w:val="Normal"/>
    <w:link w:val="FooterChar"/>
    <w:rsid w:val="009910A1"/>
    <w:pPr>
      <w:tabs>
        <w:tab w:val="center" w:pos="4320"/>
        <w:tab w:val="right" w:pos="8640"/>
      </w:tabs>
    </w:pPr>
  </w:style>
  <w:style w:type="character" w:customStyle="1" w:styleId="FooterChar">
    <w:name w:val="Footer Char"/>
    <w:basedOn w:val="DefaultParagraphFont"/>
    <w:link w:val="Footer"/>
    <w:rsid w:val="009910A1"/>
    <w:rPr>
      <w:rFonts w:ascii="Times New Roman" w:eastAsia="Times New Roman" w:hAnsi="Times New Roman" w:cs="Times New Roman"/>
    </w:rPr>
  </w:style>
  <w:style w:type="character" w:styleId="PageNumber">
    <w:name w:val="page number"/>
    <w:basedOn w:val="DefaultParagraphFont"/>
    <w:rsid w:val="009910A1"/>
  </w:style>
  <w:style w:type="paragraph" w:styleId="Header">
    <w:name w:val="header"/>
    <w:basedOn w:val="Normal"/>
    <w:link w:val="HeaderChar"/>
    <w:rsid w:val="009910A1"/>
    <w:pPr>
      <w:tabs>
        <w:tab w:val="center" w:pos="4320"/>
        <w:tab w:val="right" w:pos="8640"/>
      </w:tabs>
    </w:pPr>
  </w:style>
  <w:style w:type="character" w:customStyle="1" w:styleId="HeaderChar">
    <w:name w:val="Header Char"/>
    <w:basedOn w:val="DefaultParagraphFont"/>
    <w:link w:val="Header"/>
    <w:rsid w:val="009910A1"/>
    <w:rPr>
      <w:rFonts w:ascii="Times New Roman" w:eastAsia="Times New Roman" w:hAnsi="Times New Roman" w:cs="Times New Roman"/>
    </w:rPr>
  </w:style>
  <w:style w:type="character" w:styleId="Hyperlink">
    <w:name w:val="Hyperlink"/>
    <w:rsid w:val="009910A1"/>
    <w:rPr>
      <w:color w:val="0000FF"/>
      <w:u w:val="single"/>
    </w:rPr>
  </w:style>
  <w:style w:type="paragraph" w:styleId="ListParagraph">
    <w:name w:val="List Paragraph"/>
    <w:basedOn w:val="Normal"/>
    <w:uiPriority w:val="34"/>
    <w:qFormat/>
    <w:rsid w:val="009910A1"/>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washcoll.edu/academics/cater-society/member-list.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Aaron Lampman</cp:lastModifiedBy>
  <cp:revision>3</cp:revision>
  <dcterms:created xsi:type="dcterms:W3CDTF">2020-12-15T14:42:00Z</dcterms:created>
  <dcterms:modified xsi:type="dcterms:W3CDTF">2020-12-15T14:44:00Z</dcterms:modified>
</cp:coreProperties>
</file>